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32349396" w:rsidR="00D97FE7" w:rsidRPr="003234A8" w:rsidRDefault="00D97FE7" w:rsidP="008F662F">
      <w:pPr>
        <w:pStyle w:val="CommentText"/>
        <w:tabs>
          <w:tab w:val="left" w:pos="2552"/>
          <w:tab w:val="left" w:pos="3686"/>
          <w:tab w:val="left" w:pos="5954"/>
        </w:tabs>
        <w:jc w:val="left"/>
        <w:rPr>
          <w:rFonts w:ascii="Verdana" w:hAnsi="Verdana" w:cs="Calibri"/>
          <w:lang w:val="en-GB"/>
        </w:rPr>
      </w:pPr>
      <w:r w:rsidRPr="002D2D84">
        <w:rPr>
          <w:rFonts w:ascii="Verdana" w:hAnsi="Verdana" w:cs="Calibri"/>
          <w:lang w:val="en-GB"/>
        </w:rPr>
        <w:t xml:space="preserve">Planned period of </w:t>
      </w:r>
      <w:r w:rsidR="000277C5" w:rsidRPr="002D2D84">
        <w:rPr>
          <w:rFonts w:ascii="Verdana" w:hAnsi="Verdana" w:cs="Calibri"/>
          <w:lang w:val="en-GB"/>
        </w:rPr>
        <w:t>physical</w:t>
      </w:r>
      <w:r w:rsidR="00837C7C">
        <w:rPr>
          <w:rFonts w:ascii="Verdana" w:hAnsi="Verdana" w:cs="Calibri"/>
          <w:lang w:val="en-GB"/>
        </w:rPr>
        <w:t xml:space="preserve"> </w:t>
      </w:r>
      <w:r w:rsidRPr="002D2D84">
        <w:rPr>
          <w:rFonts w:ascii="Verdana" w:hAnsi="Verdana" w:cs="Calibri"/>
          <w:lang w:val="en-GB"/>
        </w:rPr>
        <w:t>t</w:t>
      </w:r>
      <w:r w:rsidR="00E2199B" w:rsidRPr="002D2D84">
        <w:rPr>
          <w:rFonts w:ascii="Verdana" w:hAnsi="Verdana" w:cs="Calibri"/>
          <w:lang w:val="en-GB"/>
        </w:rPr>
        <w:t>raining</w:t>
      </w:r>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202172">
        <w:rPr>
          <w:rFonts w:ascii="Verdana" w:hAnsi="Verdana" w:cs="Calibri"/>
          <w:lang w:val="en-GB"/>
        </w:rPr>
        <w:t>[day/month/year]</w:t>
      </w:r>
      <w:r w:rsidR="001A1E37" w:rsidRPr="00202172">
        <w:rPr>
          <w:rFonts w:ascii="Verdana" w:hAnsi="Verdana" w:cs="Calibri"/>
          <w:lang w:val="en-GB"/>
        </w:rPr>
        <w:t xml:space="preserve"> </w:t>
      </w:r>
      <w:r w:rsidRPr="00202172">
        <w:rPr>
          <w:rFonts w:ascii="Verdana" w:hAnsi="Verdana" w:cs="Calibri"/>
          <w:lang w:val="en-GB"/>
        </w:rPr>
        <w:t>till [day/month/year]</w:t>
      </w:r>
      <w:r w:rsidR="001A1E37" w:rsidRPr="00202172">
        <w:rPr>
          <w:rFonts w:ascii="Verdana" w:hAnsi="Verdana" w:cs="Calibri"/>
          <w:lang w:val="en-GB"/>
        </w:rPr>
        <w:t>.</w:t>
      </w:r>
    </w:p>
    <w:p w14:paraId="41C0B4CC" w14:textId="30BE4F23" w:rsidR="00837C7C" w:rsidRDefault="000277C5" w:rsidP="005D75AB">
      <w:pPr>
        <w:ind w:right="-992"/>
        <w:jc w:val="left"/>
        <w:rPr>
          <w:rFonts w:ascii="Verdana" w:hAnsi="Verdana" w:cs="Calibri"/>
          <w:sz w:val="20"/>
          <w:lang w:val="en-GB"/>
        </w:rPr>
      </w:pPr>
      <w:r w:rsidRPr="00837C7C">
        <w:rPr>
          <w:rFonts w:ascii="Verdana" w:hAnsi="Verdana" w:cs="Calibri"/>
          <w:sz w:val="20"/>
          <w:lang w:val="en-GB"/>
        </w:rPr>
        <w:t>If applicable, planned period of virtual training activity</w:t>
      </w:r>
      <w:r w:rsidRPr="002D2D84">
        <w:rPr>
          <w:rFonts w:ascii="Verdana" w:hAnsi="Verdana" w:cs="Calibri"/>
          <w:sz w:val="20"/>
          <w:lang w:val="en-GB"/>
        </w:rPr>
        <w:t xml:space="preserve">: from </w:t>
      </w:r>
      <w:r w:rsidRPr="00837C7C">
        <w:rPr>
          <w:rFonts w:ascii="Verdana" w:hAnsi="Verdana" w:cs="Calibri"/>
          <w:sz w:val="20"/>
          <w:lang w:val="en-GB"/>
        </w:rPr>
        <w:t>[day/month/year]</w:t>
      </w:r>
      <w:r w:rsidR="00837C7C">
        <w:rPr>
          <w:rFonts w:ascii="Verdana" w:hAnsi="Verdana" w:cs="Calibri"/>
          <w:sz w:val="20"/>
          <w:lang w:val="en-GB"/>
        </w:rPr>
        <w:t xml:space="preserve"> </w:t>
      </w:r>
      <w:r w:rsidRPr="002D2D84">
        <w:rPr>
          <w:rFonts w:ascii="Verdana" w:hAnsi="Verdana" w:cs="Calibri"/>
          <w:sz w:val="20"/>
          <w:lang w:val="en-GB"/>
        </w:rPr>
        <w:t xml:space="preserve">till </w:t>
      </w:r>
      <w:r w:rsidRPr="00837C7C">
        <w:rPr>
          <w:rFonts w:ascii="Verdana" w:hAnsi="Verdana" w:cs="Calibri"/>
          <w:sz w:val="20"/>
          <w:lang w:val="en-GB"/>
        </w:rPr>
        <w:t>[day/month/year]</w:t>
      </w:r>
    </w:p>
    <w:p w14:paraId="5D72C547" w14:textId="6327A59B" w:rsidR="00887CE1" w:rsidRPr="00837C7C" w:rsidRDefault="00D97FE7" w:rsidP="005D75AB">
      <w:pPr>
        <w:ind w:right="-992"/>
        <w:jc w:val="left"/>
        <w:rPr>
          <w:rFonts w:ascii="Verdana" w:hAnsi="Verdana" w:cs="Calibri"/>
          <w:sz w:val="20"/>
          <w:lang w:val="en-GB"/>
        </w:rPr>
      </w:pPr>
      <w:r w:rsidRPr="00140CD0">
        <w:rPr>
          <w:rFonts w:ascii="Verdana" w:hAnsi="Verdana" w:cs="Calibri"/>
          <w:sz w:val="20"/>
          <w:lang w:val="en-GB"/>
        </w:rPr>
        <w:t xml:space="preserve">Duration </w:t>
      </w:r>
      <w:r w:rsidR="000277C5" w:rsidRPr="00140CD0">
        <w:rPr>
          <w:rFonts w:ascii="Verdana" w:hAnsi="Verdana" w:cs="Calibri"/>
          <w:sz w:val="20"/>
          <w:lang w:val="en-GB"/>
        </w:rPr>
        <w:t xml:space="preserve">of physical mobility </w:t>
      </w:r>
      <w:r w:rsidRPr="00140CD0">
        <w:rPr>
          <w:rFonts w:ascii="Verdana" w:hAnsi="Verdana" w:cs="Calibri"/>
          <w:sz w:val="20"/>
          <w:lang w:val="en-GB"/>
        </w:rPr>
        <w:t>(da</w:t>
      </w:r>
      <w:r w:rsidR="00036415">
        <w:rPr>
          <w:rFonts w:ascii="Verdana" w:hAnsi="Verdana" w:cs="Calibri"/>
          <w:sz w:val="20"/>
          <w:lang w:val="en-GB"/>
        </w:rPr>
        <w:t xml:space="preserve">ys) – excluding travel days: </w:t>
      </w:r>
      <w:r w:rsidRPr="00140CD0">
        <w:rPr>
          <w:rFonts w:ascii="Verdana" w:hAnsi="Verdana" w:cs="Calibri"/>
          <w:sz w:val="20"/>
          <w:lang w:val="en-GB"/>
        </w:rPr>
        <w:t xml:space="preserve">………….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10"/>
        <w:gridCol w:w="1560"/>
        <w:gridCol w:w="1701"/>
        <w:gridCol w:w="2157"/>
      </w:tblGrid>
      <w:tr w:rsidR="00187662" w:rsidRPr="00187662" w14:paraId="5D72C54D" w14:textId="77777777" w:rsidTr="009B5CF5">
        <w:trPr>
          <w:trHeight w:val="334"/>
        </w:trPr>
        <w:tc>
          <w:tcPr>
            <w:tcW w:w="3510" w:type="dxa"/>
            <w:shd w:val="clear" w:color="auto" w:fill="FFFFFF"/>
          </w:tcPr>
          <w:p w14:paraId="5D72C549" w14:textId="70D6FE1C" w:rsidR="00377526" w:rsidRPr="00187662" w:rsidRDefault="00377526" w:rsidP="00A07EA6">
            <w:pPr>
              <w:ind w:right="-993"/>
              <w:jc w:val="left"/>
              <w:rPr>
                <w:rFonts w:ascii="Verdana" w:hAnsi="Verdana" w:cs="Arial"/>
                <w:sz w:val="20"/>
                <w:lang w:val="is-IS"/>
              </w:rPr>
            </w:pPr>
            <w:r w:rsidRPr="00187662">
              <w:rPr>
                <w:rFonts w:ascii="Verdana" w:hAnsi="Verdana" w:cs="Arial"/>
                <w:sz w:val="20"/>
                <w:lang w:val="en-GB"/>
              </w:rPr>
              <w:t>Last name</w:t>
            </w:r>
            <w:r w:rsidR="00DB714F" w:rsidRPr="00187662">
              <w:rPr>
                <w:rFonts w:ascii="Verdana" w:hAnsi="Verdana" w:cs="Arial"/>
                <w:sz w:val="20"/>
                <w:lang w:val="is-IS"/>
              </w:rPr>
              <w:t>(s)</w:t>
            </w:r>
          </w:p>
        </w:tc>
        <w:tc>
          <w:tcPr>
            <w:tcW w:w="1560" w:type="dxa"/>
            <w:shd w:val="clear" w:color="auto" w:fill="FFFFFF"/>
          </w:tcPr>
          <w:p w14:paraId="5D72C54A" w14:textId="77777777" w:rsidR="00377526" w:rsidRPr="00187662" w:rsidRDefault="00377526" w:rsidP="00A07EA6">
            <w:pPr>
              <w:ind w:right="-993"/>
              <w:jc w:val="left"/>
              <w:rPr>
                <w:rFonts w:ascii="Verdana" w:hAnsi="Verdana" w:cs="Arial"/>
                <w:sz w:val="20"/>
                <w:lang w:val="en-GB"/>
              </w:rPr>
            </w:pPr>
          </w:p>
        </w:tc>
        <w:tc>
          <w:tcPr>
            <w:tcW w:w="1701" w:type="dxa"/>
            <w:shd w:val="clear" w:color="auto" w:fill="FFFFFF"/>
          </w:tcPr>
          <w:p w14:paraId="5D72C54B" w14:textId="3FBA4FF8" w:rsidR="00377526" w:rsidRPr="00187662" w:rsidRDefault="00377526" w:rsidP="00A07EA6">
            <w:pPr>
              <w:ind w:right="-993"/>
              <w:jc w:val="left"/>
              <w:rPr>
                <w:rFonts w:ascii="Verdana" w:hAnsi="Verdana" w:cs="Arial"/>
                <w:sz w:val="20"/>
                <w:lang w:val="en-GB"/>
              </w:rPr>
            </w:pPr>
            <w:r w:rsidRPr="00187662">
              <w:rPr>
                <w:rFonts w:ascii="Verdana" w:hAnsi="Verdana" w:cs="Arial"/>
                <w:sz w:val="20"/>
                <w:lang w:val="en-GB"/>
              </w:rPr>
              <w:t>First name</w:t>
            </w:r>
            <w:r w:rsidR="00DB714F" w:rsidRPr="00187662">
              <w:rPr>
                <w:rFonts w:ascii="Verdana" w:hAnsi="Verdana" w:cs="Arial"/>
                <w:sz w:val="20"/>
                <w:lang w:val="en-GB"/>
              </w:rPr>
              <w:t>(s)</w:t>
            </w:r>
          </w:p>
        </w:tc>
        <w:tc>
          <w:tcPr>
            <w:tcW w:w="2157" w:type="dxa"/>
            <w:shd w:val="clear" w:color="auto" w:fill="FFFFFF"/>
          </w:tcPr>
          <w:p w14:paraId="5D72C54C" w14:textId="77777777" w:rsidR="00377526" w:rsidRPr="00187662" w:rsidRDefault="00377526" w:rsidP="00A07EA6">
            <w:pPr>
              <w:ind w:right="-993"/>
              <w:jc w:val="center"/>
              <w:rPr>
                <w:rFonts w:ascii="Verdana" w:hAnsi="Verdana" w:cs="Arial"/>
                <w:sz w:val="20"/>
                <w:lang w:val="en-GB"/>
              </w:rPr>
            </w:pPr>
          </w:p>
        </w:tc>
      </w:tr>
      <w:tr w:rsidR="00187662" w:rsidRPr="00187662" w14:paraId="5D72C552" w14:textId="77777777" w:rsidTr="009B5CF5">
        <w:trPr>
          <w:trHeight w:val="412"/>
        </w:trPr>
        <w:tc>
          <w:tcPr>
            <w:tcW w:w="3510" w:type="dxa"/>
            <w:shd w:val="clear" w:color="auto" w:fill="FFFFFF"/>
          </w:tcPr>
          <w:p w14:paraId="5D72C54E" w14:textId="77777777" w:rsidR="00377526" w:rsidRPr="00187662" w:rsidRDefault="00377526" w:rsidP="00A07EA6">
            <w:pPr>
              <w:ind w:right="-993"/>
              <w:jc w:val="left"/>
              <w:rPr>
                <w:rFonts w:ascii="Verdana" w:hAnsi="Verdana" w:cs="Arial"/>
                <w:sz w:val="20"/>
                <w:lang w:val="en-GB"/>
              </w:rPr>
            </w:pPr>
            <w:r w:rsidRPr="00187662">
              <w:rPr>
                <w:rFonts w:ascii="Verdana" w:hAnsi="Verdana" w:cs="Arial"/>
                <w:sz w:val="20"/>
                <w:lang w:val="en-GB"/>
              </w:rPr>
              <w:t>Seniority</w:t>
            </w:r>
            <w:r w:rsidRPr="00187662">
              <w:rPr>
                <w:rStyle w:val="EndnoteReference"/>
                <w:rFonts w:ascii="Verdana" w:hAnsi="Verdana" w:cs="Arial"/>
                <w:sz w:val="20"/>
                <w:lang w:val="en-GB"/>
              </w:rPr>
              <w:endnoteReference w:id="2"/>
            </w:r>
          </w:p>
        </w:tc>
        <w:tc>
          <w:tcPr>
            <w:tcW w:w="1560" w:type="dxa"/>
            <w:shd w:val="clear" w:color="auto" w:fill="FFFFFF"/>
          </w:tcPr>
          <w:p w14:paraId="5D72C54F" w14:textId="77777777" w:rsidR="00377526" w:rsidRPr="00187662" w:rsidRDefault="00377526" w:rsidP="00A07EA6">
            <w:pPr>
              <w:ind w:right="-993"/>
              <w:jc w:val="left"/>
              <w:rPr>
                <w:rFonts w:ascii="Verdana" w:hAnsi="Verdana" w:cs="Arial"/>
                <w:sz w:val="20"/>
                <w:lang w:val="en-GB"/>
              </w:rPr>
            </w:pPr>
          </w:p>
        </w:tc>
        <w:tc>
          <w:tcPr>
            <w:tcW w:w="1701" w:type="dxa"/>
            <w:shd w:val="clear" w:color="auto" w:fill="FFFFFF"/>
          </w:tcPr>
          <w:p w14:paraId="5D72C550" w14:textId="77777777" w:rsidR="00377526" w:rsidRPr="00187662" w:rsidRDefault="00377526" w:rsidP="00A07EA6">
            <w:pPr>
              <w:ind w:right="-993"/>
              <w:jc w:val="left"/>
              <w:rPr>
                <w:rFonts w:ascii="Verdana" w:hAnsi="Verdana" w:cs="Arial"/>
                <w:sz w:val="20"/>
                <w:lang w:val="en-GB"/>
              </w:rPr>
            </w:pPr>
            <w:r w:rsidRPr="00187662">
              <w:rPr>
                <w:rFonts w:ascii="Verdana" w:hAnsi="Verdana" w:cs="Arial"/>
                <w:sz w:val="20"/>
                <w:lang w:val="en-GB"/>
              </w:rPr>
              <w:t>Nationality</w:t>
            </w:r>
            <w:r w:rsidRPr="00187662">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187662" w:rsidRDefault="00377526" w:rsidP="00A07EA6">
            <w:pPr>
              <w:ind w:right="-993"/>
              <w:jc w:val="center"/>
              <w:rPr>
                <w:rFonts w:ascii="Verdana" w:hAnsi="Verdana" w:cs="Arial"/>
                <w:sz w:val="20"/>
                <w:lang w:val="en-GB"/>
              </w:rPr>
            </w:pPr>
          </w:p>
        </w:tc>
      </w:tr>
      <w:tr w:rsidR="00187662" w:rsidRPr="00187662" w14:paraId="5D72C557" w14:textId="77777777" w:rsidTr="009B5CF5">
        <w:tc>
          <w:tcPr>
            <w:tcW w:w="3510" w:type="dxa"/>
            <w:shd w:val="clear" w:color="auto" w:fill="FFFFFF"/>
          </w:tcPr>
          <w:p w14:paraId="5D72C553" w14:textId="2FC3EA51" w:rsidR="00377526" w:rsidRPr="00187662" w:rsidRDefault="00B61405" w:rsidP="00A07EA6">
            <w:pPr>
              <w:ind w:right="-993"/>
              <w:jc w:val="left"/>
              <w:rPr>
                <w:rFonts w:ascii="Verdana" w:hAnsi="Verdana" w:cs="Arial"/>
                <w:sz w:val="20"/>
                <w:lang w:val="en-GB"/>
              </w:rPr>
            </w:pPr>
            <w:r w:rsidRPr="00187662">
              <w:rPr>
                <w:rFonts w:ascii="Verdana" w:hAnsi="Verdana" w:cs="Arial"/>
                <w:sz w:val="20"/>
                <w:lang w:val="en-GB"/>
              </w:rPr>
              <w:t xml:space="preserve">Gender </w:t>
            </w:r>
            <w:r w:rsidRPr="00187662">
              <w:rPr>
                <w:rFonts w:ascii="Verdana" w:hAnsi="Verdana" w:cs="Calibri"/>
                <w:sz w:val="20"/>
                <w:lang w:val="en-GB"/>
              </w:rPr>
              <w:t>[</w:t>
            </w:r>
            <w:r w:rsidRPr="00187662">
              <w:rPr>
                <w:rFonts w:ascii="Verdana" w:hAnsi="Verdana" w:cs="Calibri"/>
                <w:i/>
                <w:sz w:val="20"/>
                <w:lang w:val="en-GB"/>
              </w:rPr>
              <w:t>Male/Female/Undefined</w:t>
            </w:r>
            <w:r w:rsidRPr="00187662">
              <w:rPr>
                <w:rFonts w:ascii="Verdana" w:hAnsi="Verdana" w:cs="Calibri"/>
                <w:sz w:val="20"/>
                <w:lang w:val="en-GB"/>
              </w:rPr>
              <w:t>]</w:t>
            </w:r>
          </w:p>
        </w:tc>
        <w:tc>
          <w:tcPr>
            <w:tcW w:w="1560" w:type="dxa"/>
            <w:shd w:val="clear" w:color="auto" w:fill="FFFFFF"/>
          </w:tcPr>
          <w:p w14:paraId="5D72C554" w14:textId="77777777" w:rsidR="00377526" w:rsidRPr="00187662" w:rsidRDefault="00377526" w:rsidP="00A07EA6">
            <w:pPr>
              <w:ind w:right="-993"/>
              <w:jc w:val="left"/>
              <w:rPr>
                <w:rFonts w:ascii="Verdana" w:hAnsi="Verdana" w:cs="Arial"/>
                <w:sz w:val="20"/>
                <w:lang w:val="en-GB"/>
              </w:rPr>
            </w:pPr>
          </w:p>
        </w:tc>
        <w:tc>
          <w:tcPr>
            <w:tcW w:w="1701" w:type="dxa"/>
            <w:shd w:val="clear" w:color="auto" w:fill="FFFFFF"/>
          </w:tcPr>
          <w:p w14:paraId="5D72C555" w14:textId="77777777" w:rsidR="00377526" w:rsidRPr="00187662" w:rsidRDefault="00377526" w:rsidP="00A07EA6">
            <w:pPr>
              <w:ind w:right="-993"/>
              <w:jc w:val="left"/>
              <w:rPr>
                <w:rFonts w:ascii="Verdana" w:hAnsi="Verdana" w:cs="Arial"/>
                <w:sz w:val="20"/>
                <w:lang w:val="en-GB"/>
              </w:rPr>
            </w:pPr>
            <w:r w:rsidRPr="00187662">
              <w:rPr>
                <w:rFonts w:ascii="Verdana" w:hAnsi="Verdana" w:cs="Arial"/>
                <w:sz w:val="20"/>
                <w:lang w:val="en-GB"/>
              </w:rPr>
              <w:t>Academic year</w:t>
            </w:r>
          </w:p>
        </w:tc>
        <w:tc>
          <w:tcPr>
            <w:tcW w:w="2157" w:type="dxa"/>
            <w:shd w:val="clear" w:color="auto" w:fill="FFFFFF"/>
          </w:tcPr>
          <w:p w14:paraId="5D72C556" w14:textId="77777777" w:rsidR="00377526" w:rsidRPr="00187662" w:rsidRDefault="00377526" w:rsidP="00A07EA6">
            <w:pPr>
              <w:ind w:right="-993"/>
              <w:jc w:val="left"/>
              <w:rPr>
                <w:rFonts w:ascii="Verdana" w:hAnsi="Verdana" w:cs="Arial"/>
                <w:sz w:val="20"/>
                <w:lang w:val="en-GB"/>
              </w:rPr>
            </w:pPr>
            <w:r w:rsidRPr="00187662">
              <w:rPr>
                <w:rFonts w:ascii="Verdana" w:hAnsi="Verdana" w:cs="Arial"/>
                <w:sz w:val="20"/>
                <w:lang w:val="en-GB"/>
              </w:rPr>
              <w:t>20../20..</w:t>
            </w:r>
          </w:p>
        </w:tc>
      </w:tr>
      <w:tr w:rsidR="00187662" w:rsidRPr="00187662" w14:paraId="5D72C55C" w14:textId="77777777" w:rsidTr="009B5CF5">
        <w:tc>
          <w:tcPr>
            <w:tcW w:w="3510" w:type="dxa"/>
            <w:shd w:val="clear" w:color="auto" w:fill="FFFFFF"/>
          </w:tcPr>
          <w:p w14:paraId="5D72C558" w14:textId="77777777" w:rsidR="00CC707F" w:rsidRPr="00187662" w:rsidRDefault="00CC707F" w:rsidP="00A07EA6">
            <w:pPr>
              <w:ind w:right="-993"/>
              <w:jc w:val="left"/>
              <w:rPr>
                <w:rFonts w:ascii="Verdana" w:hAnsi="Verdana" w:cs="Arial"/>
                <w:sz w:val="20"/>
                <w:lang w:val="en-GB"/>
              </w:rPr>
            </w:pPr>
            <w:r w:rsidRPr="00187662">
              <w:rPr>
                <w:rFonts w:ascii="Verdana" w:hAnsi="Verdana" w:cs="Arial"/>
                <w:sz w:val="20"/>
                <w:lang w:val="en-GB"/>
              </w:rPr>
              <w:t>E-mail</w:t>
            </w:r>
          </w:p>
        </w:tc>
        <w:tc>
          <w:tcPr>
            <w:tcW w:w="5418" w:type="dxa"/>
            <w:gridSpan w:val="3"/>
            <w:shd w:val="clear" w:color="auto" w:fill="FFFFFF"/>
          </w:tcPr>
          <w:p w14:paraId="5D72C55B" w14:textId="77777777" w:rsidR="00CC707F" w:rsidRPr="00187662" w:rsidRDefault="00CC707F" w:rsidP="00A07EA6">
            <w:pPr>
              <w:ind w:right="-993"/>
              <w:jc w:val="center"/>
              <w:rPr>
                <w:rFonts w:ascii="Verdana" w:hAnsi="Verdana" w:cs="Arial"/>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232"/>
        <w:gridCol w:w="2438"/>
        <w:gridCol w:w="2226"/>
        <w:gridCol w:w="2157"/>
      </w:tblGrid>
      <w:tr w:rsidR="00187662" w:rsidRPr="009B5CF5" w14:paraId="5D72C563" w14:textId="77777777" w:rsidTr="009B5CF5">
        <w:trPr>
          <w:trHeight w:val="371"/>
        </w:trPr>
        <w:tc>
          <w:tcPr>
            <w:tcW w:w="2232" w:type="dxa"/>
            <w:shd w:val="clear" w:color="auto" w:fill="FFFFFF"/>
          </w:tcPr>
          <w:p w14:paraId="5D72C55F" w14:textId="77777777" w:rsidR="00187662" w:rsidRPr="009B5CF5" w:rsidRDefault="00187662" w:rsidP="00187662">
            <w:pPr>
              <w:spacing w:after="0"/>
              <w:ind w:right="-993"/>
              <w:jc w:val="left"/>
              <w:rPr>
                <w:rFonts w:ascii="Verdana" w:hAnsi="Verdana" w:cs="Arial"/>
                <w:sz w:val="20"/>
                <w:lang w:val="en-GB"/>
              </w:rPr>
            </w:pPr>
            <w:r w:rsidRPr="009B5CF5">
              <w:rPr>
                <w:rFonts w:ascii="Verdana" w:hAnsi="Verdana" w:cs="Arial"/>
                <w:sz w:val="20"/>
                <w:lang w:val="en-GB"/>
              </w:rPr>
              <w:t>Name</w:t>
            </w:r>
          </w:p>
        </w:tc>
        <w:tc>
          <w:tcPr>
            <w:tcW w:w="2438" w:type="dxa"/>
            <w:shd w:val="clear" w:color="auto" w:fill="FFFFFF"/>
          </w:tcPr>
          <w:p w14:paraId="5D72C560" w14:textId="6116D005" w:rsidR="00187662" w:rsidRPr="009B5CF5" w:rsidRDefault="00187662" w:rsidP="00187662">
            <w:pPr>
              <w:ind w:right="-993"/>
              <w:jc w:val="left"/>
              <w:rPr>
                <w:rFonts w:ascii="Verdana" w:hAnsi="Verdana" w:cs="Arial"/>
                <w:sz w:val="20"/>
                <w:lang w:val="en-GB"/>
              </w:rPr>
            </w:pPr>
          </w:p>
        </w:tc>
        <w:tc>
          <w:tcPr>
            <w:tcW w:w="2101" w:type="dxa"/>
            <w:vMerge w:val="restart"/>
            <w:shd w:val="clear" w:color="auto" w:fill="FFFFFF"/>
          </w:tcPr>
          <w:p w14:paraId="5D72C561" w14:textId="0AAE9926" w:rsidR="00187662" w:rsidRPr="009B5CF5" w:rsidRDefault="00187662" w:rsidP="00187662">
            <w:pPr>
              <w:ind w:right="-993"/>
              <w:jc w:val="left"/>
              <w:rPr>
                <w:rFonts w:ascii="Verdana" w:hAnsi="Verdana" w:cs="Arial"/>
                <w:sz w:val="20"/>
                <w:lang w:val="is-IS"/>
              </w:rPr>
            </w:pPr>
            <w:r w:rsidRPr="009B5CF5">
              <w:rPr>
                <w:rFonts w:ascii="Verdana" w:hAnsi="Verdana" w:cs="Arial"/>
                <w:sz w:val="20"/>
                <w:lang w:val="en-GB"/>
              </w:rPr>
              <w:t>Faculty/Department</w:t>
            </w:r>
          </w:p>
        </w:tc>
        <w:tc>
          <w:tcPr>
            <w:tcW w:w="2157" w:type="dxa"/>
            <w:vMerge w:val="restart"/>
            <w:shd w:val="clear" w:color="auto" w:fill="FFFFFF"/>
          </w:tcPr>
          <w:p w14:paraId="5D72C562" w14:textId="42526A38" w:rsidR="009B5CF5" w:rsidRPr="009B5CF5" w:rsidRDefault="009B5CF5" w:rsidP="00187662">
            <w:pPr>
              <w:ind w:right="-993"/>
              <w:rPr>
                <w:rFonts w:ascii="Verdana" w:hAnsi="Verdana" w:cs="Arial"/>
                <w:sz w:val="20"/>
                <w:lang w:val="en-GB"/>
              </w:rPr>
            </w:pPr>
          </w:p>
        </w:tc>
      </w:tr>
      <w:tr w:rsidR="00187662" w:rsidRPr="009B5CF5" w14:paraId="5D72C56A" w14:textId="77777777" w:rsidTr="009B5CF5">
        <w:trPr>
          <w:trHeight w:val="371"/>
        </w:trPr>
        <w:tc>
          <w:tcPr>
            <w:tcW w:w="2232" w:type="dxa"/>
            <w:shd w:val="clear" w:color="auto" w:fill="FFFFFF"/>
          </w:tcPr>
          <w:p w14:paraId="5D72C564" w14:textId="3BB4CB4D" w:rsidR="00187662" w:rsidRPr="009B5CF5" w:rsidRDefault="00187662" w:rsidP="00187662">
            <w:pPr>
              <w:spacing w:after="0"/>
              <w:ind w:right="-993"/>
              <w:jc w:val="left"/>
              <w:rPr>
                <w:rFonts w:ascii="Verdana" w:hAnsi="Verdana" w:cs="Arial"/>
                <w:sz w:val="20"/>
                <w:lang w:val="en-GB"/>
              </w:rPr>
            </w:pPr>
            <w:r w:rsidRPr="009B5CF5">
              <w:rPr>
                <w:rFonts w:ascii="Verdana" w:hAnsi="Verdana" w:cs="Arial"/>
                <w:sz w:val="20"/>
                <w:lang w:val="en-GB"/>
              </w:rPr>
              <w:t>Erasmus code</w:t>
            </w:r>
            <w:r w:rsidRPr="009B5CF5">
              <w:rPr>
                <w:rStyle w:val="EndnoteReference"/>
                <w:rFonts w:ascii="Verdana" w:hAnsi="Verdana" w:cs="Arial"/>
                <w:sz w:val="20"/>
                <w:lang w:val="en-GB"/>
              </w:rPr>
              <w:endnoteReference w:id="4"/>
            </w:r>
            <w:r w:rsidRPr="009B5CF5">
              <w:rPr>
                <w:rFonts w:ascii="Verdana" w:hAnsi="Verdana" w:cs="Arial"/>
                <w:sz w:val="20"/>
                <w:lang w:val="en-GB"/>
              </w:rPr>
              <w:t xml:space="preserve"> </w:t>
            </w:r>
          </w:p>
          <w:p w14:paraId="5D72C565" w14:textId="77777777" w:rsidR="00187662" w:rsidRPr="009B5CF5" w:rsidRDefault="00187662" w:rsidP="00187662">
            <w:pPr>
              <w:spacing w:after="0"/>
              <w:ind w:right="-993"/>
              <w:jc w:val="left"/>
              <w:rPr>
                <w:rFonts w:ascii="Verdana" w:hAnsi="Verdana" w:cs="Arial"/>
                <w:sz w:val="16"/>
                <w:szCs w:val="16"/>
                <w:lang w:val="en-GB"/>
              </w:rPr>
            </w:pPr>
            <w:r w:rsidRPr="009B5CF5">
              <w:rPr>
                <w:rFonts w:ascii="Verdana" w:hAnsi="Verdana" w:cs="Arial"/>
                <w:sz w:val="16"/>
                <w:szCs w:val="16"/>
                <w:lang w:val="en-GB"/>
              </w:rPr>
              <w:t>(if applicable)</w:t>
            </w:r>
          </w:p>
          <w:p w14:paraId="5D72C566" w14:textId="77777777" w:rsidR="00187662" w:rsidRPr="009B5CF5" w:rsidRDefault="00187662" w:rsidP="00187662">
            <w:pPr>
              <w:spacing w:after="0"/>
              <w:ind w:right="-993"/>
              <w:jc w:val="left"/>
              <w:rPr>
                <w:rFonts w:ascii="Verdana" w:hAnsi="Verdana" w:cs="Arial"/>
                <w:sz w:val="20"/>
                <w:lang w:val="en-GB"/>
              </w:rPr>
            </w:pPr>
            <w:r w:rsidRPr="009B5CF5" w:rsidDel="00E74C82">
              <w:rPr>
                <w:rFonts w:ascii="Verdana" w:hAnsi="Verdana" w:cs="Arial"/>
                <w:sz w:val="16"/>
                <w:szCs w:val="16"/>
                <w:lang w:val="en-GB"/>
              </w:rPr>
              <w:t xml:space="preserve"> </w:t>
            </w:r>
          </w:p>
        </w:tc>
        <w:tc>
          <w:tcPr>
            <w:tcW w:w="2438" w:type="dxa"/>
            <w:shd w:val="clear" w:color="auto" w:fill="FFFFFF"/>
          </w:tcPr>
          <w:p w14:paraId="5D72C567" w14:textId="36D056BC" w:rsidR="00187662" w:rsidRPr="009B5CF5" w:rsidRDefault="00187662" w:rsidP="00187662">
            <w:pPr>
              <w:ind w:right="-993"/>
              <w:jc w:val="left"/>
              <w:rPr>
                <w:rFonts w:ascii="Verdana" w:hAnsi="Verdana" w:cs="Arial"/>
                <w:sz w:val="20"/>
                <w:lang w:val="en-GB"/>
              </w:rPr>
            </w:pPr>
          </w:p>
        </w:tc>
        <w:tc>
          <w:tcPr>
            <w:tcW w:w="2101" w:type="dxa"/>
            <w:vMerge/>
            <w:shd w:val="clear" w:color="auto" w:fill="FFFFFF"/>
          </w:tcPr>
          <w:p w14:paraId="5D72C568" w14:textId="77777777" w:rsidR="00187662" w:rsidRPr="009B5CF5" w:rsidRDefault="00187662" w:rsidP="00187662">
            <w:pPr>
              <w:ind w:right="-993"/>
              <w:jc w:val="left"/>
              <w:rPr>
                <w:rFonts w:ascii="Verdana" w:hAnsi="Verdana" w:cs="Arial"/>
                <w:sz w:val="20"/>
                <w:lang w:val="en-GB"/>
              </w:rPr>
            </w:pPr>
          </w:p>
        </w:tc>
        <w:tc>
          <w:tcPr>
            <w:tcW w:w="2157" w:type="dxa"/>
            <w:vMerge/>
            <w:shd w:val="clear" w:color="auto" w:fill="FFFFFF"/>
          </w:tcPr>
          <w:p w14:paraId="5D72C569" w14:textId="77777777" w:rsidR="00187662" w:rsidRPr="009B5CF5" w:rsidRDefault="00187662" w:rsidP="00187662">
            <w:pPr>
              <w:ind w:right="-993"/>
              <w:jc w:val="center"/>
              <w:rPr>
                <w:rFonts w:ascii="Verdana" w:hAnsi="Verdana" w:cs="Arial"/>
                <w:sz w:val="20"/>
                <w:lang w:val="en-GB"/>
              </w:rPr>
            </w:pPr>
          </w:p>
        </w:tc>
      </w:tr>
      <w:tr w:rsidR="00187662" w:rsidRPr="009B5CF5" w14:paraId="5D72C56F" w14:textId="77777777" w:rsidTr="009B5CF5">
        <w:trPr>
          <w:trHeight w:val="559"/>
        </w:trPr>
        <w:tc>
          <w:tcPr>
            <w:tcW w:w="2232" w:type="dxa"/>
            <w:shd w:val="clear" w:color="auto" w:fill="FFFFFF"/>
          </w:tcPr>
          <w:p w14:paraId="5D72C56B" w14:textId="77777777" w:rsidR="00187662" w:rsidRPr="009B5CF5" w:rsidRDefault="00187662" w:rsidP="00187662">
            <w:pPr>
              <w:ind w:right="-993"/>
              <w:jc w:val="left"/>
              <w:rPr>
                <w:rFonts w:ascii="Verdana" w:hAnsi="Verdana" w:cs="Arial"/>
                <w:sz w:val="20"/>
                <w:lang w:val="en-GB"/>
              </w:rPr>
            </w:pPr>
            <w:r w:rsidRPr="009B5CF5">
              <w:rPr>
                <w:rFonts w:ascii="Verdana" w:hAnsi="Verdana" w:cs="Arial"/>
                <w:sz w:val="20"/>
                <w:lang w:val="en-GB"/>
              </w:rPr>
              <w:t>Address</w:t>
            </w:r>
          </w:p>
        </w:tc>
        <w:tc>
          <w:tcPr>
            <w:tcW w:w="2438" w:type="dxa"/>
            <w:shd w:val="clear" w:color="auto" w:fill="FFFFFF"/>
          </w:tcPr>
          <w:p w14:paraId="5D72C56C" w14:textId="719C32AD" w:rsidR="00187662" w:rsidRPr="009B5CF5" w:rsidRDefault="00187662" w:rsidP="00187662">
            <w:pPr>
              <w:ind w:right="-993"/>
              <w:jc w:val="left"/>
              <w:rPr>
                <w:rFonts w:ascii="Verdana" w:hAnsi="Verdana" w:cs="Arial"/>
                <w:sz w:val="20"/>
                <w:lang w:val="en-GB"/>
              </w:rPr>
            </w:pPr>
          </w:p>
        </w:tc>
        <w:tc>
          <w:tcPr>
            <w:tcW w:w="2101" w:type="dxa"/>
            <w:shd w:val="clear" w:color="auto" w:fill="FFFFFF"/>
          </w:tcPr>
          <w:p w14:paraId="5D72C56D" w14:textId="77777777" w:rsidR="00187662" w:rsidRPr="009B5CF5" w:rsidRDefault="00187662" w:rsidP="00187662">
            <w:pPr>
              <w:spacing w:after="0"/>
              <w:ind w:right="-992"/>
              <w:jc w:val="left"/>
              <w:rPr>
                <w:rFonts w:ascii="Verdana" w:hAnsi="Verdana" w:cs="Arial"/>
                <w:sz w:val="20"/>
                <w:lang w:val="en-GB"/>
              </w:rPr>
            </w:pPr>
            <w:r w:rsidRPr="009B5CF5">
              <w:rPr>
                <w:rFonts w:ascii="Verdana" w:hAnsi="Verdana" w:cs="Arial"/>
                <w:sz w:val="20"/>
                <w:lang w:val="en-GB"/>
              </w:rPr>
              <w:t>Country/</w:t>
            </w:r>
            <w:r w:rsidRPr="009B5CF5">
              <w:rPr>
                <w:rFonts w:ascii="Verdana" w:hAnsi="Verdana" w:cs="Arial"/>
                <w:sz w:val="20"/>
                <w:lang w:val="en-GB"/>
              </w:rPr>
              <w:br/>
              <w:t>Country code</w:t>
            </w:r>
            <w:r w:rsidRPr="009B5CF5">
              <w:rPr>
                <w:rStyle w:val="EndnoteReference"/>
                <w:rFonts w:ascii="Verdana" w:hAnsi="Verdana" w:cs="Arial"/>
                <w:sz w:val="20"/>
                <w:lang w:val="en-GB"/>
              </w:rPr>
              <w:endnoteReference w:id="5"/>
            </w:r>
          </w:p>
        </w:tc>
        <w:tc>
          <w:tcPr>
            <w:tcW w:w="2157" w:type="dxa"/>
            <w:shd w:val="clear" w:color="auto" w:fill="FFFFFF"/>
          </w:tcPr>
          <w:p w14:paraId="5D72C56E" w14:textId="0EDA82E8" w:rsidR="00187662" w:rsidRPr="009B5CF5" w:rsidRDefault="00187662" w:rsidP="008F662F">
            <w:pPr>
              <w:ind w:right="-993"/>
              <w:jc w:val="left"/>
              <w:rPr>
                <w:rFonts w:ascii="Verdana" w:hAnsi="Verdana" w:cs="Arial"/>
                <w:sz w:val="20"/>
                <w:lang w:val="en-GB"/>
              </w:rPr>
            </w:pPr>
          </w:p>
        </w:tc>
      </w:tr>
      <w:tr w:rsidR="00187662" w:rsidRPr="009B5CF5" w14:paraId="5D72C574" w14:textId="77777777" w:rsidTr="009B5CF5">
        <w:tc>
          <w:tcPr>
            <w:tcW w:w="2232" w:type="dxa"/>
            <w:shd w:val="clear" w:color="auto" w:fill="FFFFFF"/>
          </w:tcPr>
          <w:p w14:paraId="5D72C570" w14:textId="77777777" w:rsidR="00187662" w:rsidRPr="009B5CF5" w:rsidRDefault="00187662" w:rsidP="00187662">
            <w:pPr>
              <w:ind w:right="-993"/>
              <w:jc w:val="left"/>
              <w:rPr>
                <w:rFonts w:ascii="Verdana" w:hAnsi="Verdana" w:cs="Arial"/>
                <w:sz w:val="20"/>
                <w:lang w:val="en-GB"/>
              </w:rPr>
            </w:pPr>
            <w:r w:rsidRPr="009B5CF5">
              <w:rPr>
                <w:rFonts w:ascii="Verdana" w:hAnsi="Verdana" w:cs="Arial"/>
                <w:sz w:val="20"/>
                <w:lang w:val="en-GB"/>
              </w:rPr>
              <w:t xml:space="preserve">Contact person </w:t>
            </w:r>
            <w:r w:rsidRPr="009B5CF5">
              <w:rPr>
                <w:rFonts w:ascii="Verdana" w:hAnsi="Verdana" w:cs="Arial"/>
                <w:sz w:val="20"/>
                <w:lang w:val="en-GB"/>
              </w:rPr>
              <w:br/>
              <w:t>name and position</w:t>
            </w:r>
          </w:p>
        </w:tc>
        <w:tc>
          <w:tcPr>
            <w:tcW w:w="2438" w:type="dxa"/>
            <w:shd w:val="clear" w:color="auto" w:fill="FFFFFF"/>
          </w:tcPr>
          <w:p w14:paraId="5D72C571" w14:textId="10510286" w:rsidR="00187662" w:rsidRPr="009B5CF5" w:rsidRDefault="00187662" w:rsidP="00187662">
            <w:pPr>
              <w:ind w:right="-993"/>
              <w:jc w:val="left"/>
              <w:rPr>
                <w:rFonts w:ascii="Verdana" w:hAnsi="Verdana" w:cs="Arial"/>
                <w:sz w:val="20"/>
                <w:lang w:val="en-GB"/>
              </w:rPr>
            </w:pPr>
          </w:p>
        </w:tc>
        <w:tc>
          <w:tcPr>
            <w:tcW w:w="2101" w:type="dxa"/>
            <w:shd w:val="clear" w:color="auto" w:fill="FFFFFF"/>
          </w:tcPr>
          <w:p w14:paraId="5D72C572" w14:textId="77777777" w:rsidR="00187662" w:rsidRPr="009B5CF5" w:rsidRDefault="00187662" w:rsidP="00187662">
            <w:pPr>
              <w:ind w:right="-993"/>
              <w:jc w:val="left"/>
              <w:rPr>
                <w:rFonts w:ascii="Verdana" w:hAnsi="Verdana" w:cs="Arial"/>
                <w:sz w:val="20"/>
                <w:lang w:val="fr-BE"/>
              </w:rPr>
            </w:pPr>
            <w:r w:rsidRPr="009B5CF5">
              <w:rPr>
                <w:rFonts w:ascii="Verdana" w:hAnsi="Verdana" w:cs="Arial"/>
                <w:sz w:val="20"/>
                <w:lang w:val="fr-BE"/>
              </w:rPr>
              <w:t xml:space="preserve">Contact </w:t>
            </w:r>
            <w:proofErr w:type="spellStart"/>
            <w:r w:rsidRPr="009B5CF5">
              <w:rPr>
                <w:rFonts w:ascii="Verdana" w:hAnsi="Verdana" w:cs="Arial"/>
                <w:sz w:val="20"/>
                <w:lang w:val="fr-BE"/>
              </w:rPr>
              <w:t>person</w:t>
            </w:r>
            <w:proofErr w:type="spellEnd"/>
            <w:r w:rsidRPr="009B5CF5">
              <w:rPr>
                <w:rFonts w:ascii="Verdana" w:hAnsi="Verdana" w:cs="Arial"/>
                <w:sz w:val="20"/>
                <w:lang w:val="fr-BE"/>
              </w:rPr>
              <w:br/>
              <w:t>e-mail / phone</w:t>
            </w:r>
          </w:p>
        </w:tc>
        <w:tc>
          <w:tcPr>
            <w:tcW w:w="2157" w:type="dxa"/>
            <w:shd w:val="clear" w:color="auto" w:fill="FFFFFF"/>
          </w:tcPr>
          <w:p w14:paraId="5D72C573" w14:textId="6FDCC8E8" w:rsidR="00187662" w:rsidRPr="009B5CF5" w:rsidRDefault="00187662" w:rsidP="00187662">
            <w:pPr>
              <w:ind w:right="-993"/>
              <w:jc w:val="left"/>
              <w:rPr>
                <w:rFonts w:ascii="Verdana" w:hAnsi="Verdana" w:cs="Arial"/>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232"/>
        <w:gridCol w:w="2232"/>
        <w:gridCol w:w="2307"/>
        <w:gridCol w:w="2157"/>
      </w:tblGrid>
      <w:tr w:rsidR="00187662" w:rsidRPr="00187662" w14:paraId="5D72C57C" w14:textId="77777777" w:rsidTr="009B5CF5">
        <w:trPr>
          <w:trHeight w:val="371"/>
        </w:trPr>
        <w:tc>
          <w:tcPr>
            <w:tcW w:w="2232" w:type="dxa"/>
            <w:shd w:val="clear" w:color="auto" w:fill="FFFFFF"/>
          </w:tcPr>
          <w:p w14:paraId="5D72C577" w14:textId="77777777" w:rsidR="00D97FE7" w:rsidRPr="00187662" w:rsidRDefault="00D97FE7" w:rsidP="00A07EA6">
            <w:pPr>
              <w:spacing w:after="0"/>
              <w:ind w:right="-993"/>
              <w:jc w:val="left"/>
              <w:rPr>
                <w:rFonts w:ascii="Verdana" w:hAnsi="Verdana" w:cs="Arial"/>
                <w:sz w:val="20"/>
                <w:lang w:val="en-GB"/>
              </w:rPr>
            </w:pPr>
            <w:r w:rsidRPr="00187662">
              <w:rPr>
                <w:rFonts w:ascii="Verdana" w:hAnsi="Verdana" w:cs="Arial"/>
                <w:sz w:val="20"/>
                <w:lang w:val="en-GB"/>
              </w:rPr>
              <w:t xml:space="preserve">Name </w:t>
            </w:r>
          </w:p>
        </w:tc>
        <w:tc>
          <w:tcPr>
            <w:tcW w:w="6696" w:type="dxa"/>
            <w:gridSpan w:val="3"/>
            <w:shd w:val="clear" w:color="auto" w:fill="FFFFFF"/>
          </w:tcPr>
          <w:p w14:paraId="5D72C57B" w14:textId="15F8C6F1" w:rsidR="00D97FE7" w:rsidRPr="00187662" w:rsidRDefault="00EC009F" w:rsidP="00EC009F">
            <w:pPr>
              <w:ind w:right="-993"/>
              <w:jc w:val="left"/>
              <w:rPr>
                <w:rFonts w:ascii="Verdana" w:hAnsi="Verdana" w:cs="Arial"/>
                <w:sz w:val="20"/>
                <w:lang w:val="en-GB"/>
              </w:rPr>
            </w:pPr>
            <w:r>
              <w:rPr>
                <w:rFonts w:ascii="Verdana" w:hAnsi="Verdana" w:cs="Arial"/>
                <w:sz w:val="20"/>
                <w:lang w:val="en-GB"/>
              </w:rPr>
              <w:t>Kaunas University of Technology</w:t>
            </w:r>
          </w:p>
        </w:tc>
      </w:tr>
      <w:tr w:rsidR="00187662" w:rsidRPr="00187662" w14:paraId="5D72C583" w14:textId="77777777" w:rsidTr="009B5CF5">
        <w:trPr>
          <w:trHeight w:val="371"/>
        </w:trPr>
        <w:tc>
          <w:tcPr>
            <w:tcW w:w="2232" w:type="dxa"/>
            <w:shd w:val="clear" w:color="auto" w:fill="FFFFFF"/>
          </w:tcPr>
          <w:p w14:paraId="5D72C57D" w14:textId="77777777" w:rsidR="00377526" w:rsidRPr="00187662" w:rsidRDefault="00377526" w:rsidP="00A07EA6">
            <w:pPr>
              <w:spacing w:after="0"/>
              <w:ind w:right="-993"/>
              <w:jc w:val="left"/>
              <w:rPr>
                <w:rFonts w:ascii="Verdana" w:hAnsi="Verdana" w:cs="Arial"/>
                <w:sz w:val="20"/>
                <w:lang w:val="en-GB"/>
              </w:rPr>
            </w:pPr>
            <w:r w:rsidRPr="00187662">
              <w:rPr>
                <w:rFonts w:ascii="Verdana" w:hAnsi="Verdana" w:cs="Arial"/>
                <w:sz w:val="20"/>
                <w:lang w:val="en-GB"/>
              </w:rPr>
              <w:t xml:space="preserve">Erasmus code </w:t>
            </w:r>
          </w:p>
          <w:p w14:paraId="5D72C57E" w14:textId="77777777" w:rsidR="00377526" w:rsidRPr="00187662" w:rsidRDefault="00377526" w:rsidP="00A07EA6">
            <w:pPr>
              <w:spacing w:after="0"/>
              <w:ind w:right="-993"/>
              <w:jc w:val="left"/>
              <w:rPr>
                <w:rFonts w:ascii="Verdana" w:hAnsi="Verdana" w:cs="Arial"/>
                <w:sz w:val="16"/>
                <w:szCs w:val="16"/>
                <w:lang w:val="en-GB"/>
              </w:rPr>
            </w:pPr>
            <w:r w:rsidRPr="00187662">
              <w:rPr>
                <w:rFonts w:ascii="Verdana" w:hAnsi="Verdana" w:cs="Arial"/>
                <w:sz w:val="16"/>
                <w:szCs w:val="16"/>
                <w:lang w:val="en-GB"/>
              </w:rPr>
              <w:t>(if applicable)</w:t>
            </w:r>
          </w:p>
          <w:p w14:paraId="5D72C57F" w14:textId="77777777" w:rsidR="00377526" w:rsidRPr="00187662"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58DDA63D" w:rsidR="00377526" w:rsidRPr="00187662" w:rsidRDefault="00EC009F" w:rsidP="00A07EA6">
            <w:pPr>
              <w:ind w:right="-993"/>
              <w:jc w:val="left"/>
              <w:rPr>
                <w:rFonts w:ascii="Verdana" w:hAnsi="Verdana" w:cs="Arial"/>
                <w:sz w:val="20"/>
                <w:lang w:val="en-GB"/>
              </w:rPr>
            </w:pPr>
            <w:r w:rsidRPr="009B5CF5">
              <w:rPr>
                <w:rFonts w:ascii="Verdana" w:hAnsi="Verdana" w:cs="Arial"/>
                <w:sz w:val="20"/>
                <w:lang w:val="en-GB"/>
              </w:rPr>
              <w:t>LT KAUNAS02</w:t>
            </w:r>
          </w:p>
        </w:tc>
        <w:tc>
          <w:tcPr>
            <w:tcW w:w="2307" w:type="dxa"/>
            <w:shd w:val="clear" w:color="auto" w:fill="FFFFFF"/>
          </w:tcPr>
          <w:p w14:paraId="5D72C581" w14:textId="6BA90128" w:rsidR="00377526" w:rsidRPr="00187662" w:rsidRDefault="009F32D0" w:rsidP="00A07EA6">
            <w:pPr>
              <w:ind w:right="-993"/>
              <w:jc w:val="left"/>
              <w:rPr>
                <w:rFonts w:ascii="Verdana" w:hAnsi="Verdana" w:cs="Arial"/>
                <w:sz w:val="20"/>
                <w:lang w:val="en-GB"/>
              </w:rPr>
            </w:pPr>
            <w:r w:rsidRPr="00187662">
              <w:rPr>
                <w:rFonts w:ascii="Verdana" w:hAnsi="Verdana" w:cs="Arial"/>
                <w:sz w:val="20"/>
                <w:lang w:val="en-GB"/>
              </w:rPr>
              <w:t>Faculty/</w:t>
            </w:r>
            <w:r w:rsidR="00377526" w:rsidRPr="00187662">
              <w:rPr>
                <w:rFonts w:ascii="Verdana" w:hAnsi="Verdana" w:cs="Arial"/>
                <w:sz w:val="20"/>
                <w:lang w:val="en-GB"/>
              </w:rPr>
              <w:t>Department</w:t>
            </w:r>
          </w:p>
        </w:tc>
        <w:tc>
          <w:tcPr>
            <w:tcW w:w="2157" w:type="dxa"/>
            <w:shd w:val="clear" w:color="auto" w:fill="FFFFFF"/>
          </w:tcPr>
          <w:p w14:paraId="5D72C582" w14:textId="77777777" w:rsidR="00377526" w:rsidRPr="00187662" w:rsidRDefault="00377526" w:rsidP="00A07EA6">
            <w:pPr>
              <w:ind w:right="-993"/>
              <w:jc w:val="center"/>
              <w:rPr>
                <w:rFonts w:ascii="Verdana" w:hAnsi="Verdana" w:cs="Arial"/>
                <w:sz w:val="20"/>
                <w:lang w:val="en-GB"/>
              </w:rPr>
            </w:pPr>
          </w:p>
        </w:tc>
      </w:tr>
      <w:tr w:rsidR="00EC009F" w:rsidRPr="00187662" w14:paraId="5D72C588" w14:textId="77777777" w:rsidTr="009B5CF5">
        <w:trPr>
          <w:trHeight w:val="559"/>
        </w:trPr>
        <w:tc>
          <w:tcPr>
            <w:tcW w:w="2232" w:type="dxa"/>
            <w:shd w:val="clear" w:color="auto" w:fill="FFFFFF"/>
          </w:tcPr>
          <w:p w14:paraId="5D72C584" w14:textId="77777777" w:rsidR="00EC009F" w:rsidRPr="00187662" w:rsidRDefault="00EC009F" w:rsidP="00EC009F">
            <w:pPr>
              <w:ind w:right="-993"/>
              <w:jc w:val="left"/>
              <w:rPr>
                <w:rFonts w:ascii="Verdana" w:hAnsi="Verdana" w:cs="Arial"/>
                <w:sz w:val="20"/>
                <w:lang w:val="en-GB"/>
              </w:rPr>
            </w:pPr>
            <w:r w:rsidRPr="00187662">
              <w:rPr>
                <w:rFonts w:ascii="Verdana" w:hAnsi="Verdana" w:cs="Arial"/>
                <w:sz w:val="20"/>
                <w:lang w:val="en-GB"/>
              </w:rPr>
              <w:t>Address</w:t>
            </w:r>
          </w:p>
        </w:tc>
        <w:tc>
          <w:tcPr>
            <w:tcW w:w="2232" w:type="dxa"/>
            <w:shd w:val="clear" w:color="auto" w:fill="FFFFFF"/>
          </w:tcPr>
          <w:p w14:paraId="5D72C585" w14:textId="2D084E2B" w:rsidR="00EC009F" w:rsidRPr="00187662" w:rsidRDefault="00EC009F" w:rsidP="00EC009F">
            <w:pPr>
              <w:ind w:right="-993"/>
              <w:jc w:val="left"/>
              <w:rPr>
                <w:rFonts w:ascii="Verdana" w:hAnsi="Verdana" w:cs="Arial"/>
                <w:sz w:val="20"/>
                <w:lang w:val="en-GB"/>
              </w:rPr>
            </w:pPr>
            <w:proofErr w:type="spellStart"/>
            <w:proofErr w:type="gramStart"/>
            <w:r w:rsidRPr="009B5CF5">
              <w:rPr>
                <w:rFonts w:ascii="Verdana" w:hAnsi="Verdana" w:cs="Arial"/>
                <w:sz w:val="20"/>
                <w:lang w:val="en-GB"/>
              </w:rPr>
              <w:t>K.Donelaicio</w:t>
            </w:r>
            <w:proofErr w:type="spellEnd"/>
            <w:proofErr w:type="gramEnd"/>
            <w:r w:rsidRPr="009B5CF5">
              <w:rPr>
                <w:rFonts w:ascii="Verdana" w:hAnsi="Verdana" w:cs="Arial"/>
                <w:sz w:val="20"/>
                <w:lang w:val="en-GB"/>
              </w:rPr>
              <w:t xml:space="preserve"> str. 73</w:t>
            </w:r>
          </w:p>
        </w:tc>
        <w:tc>
          <w:tcPr>
            <w:tcW w:w="2307" w:type="dxa"/>
            <w:shd w:val="clear" w:color="auto" w:fill="FFFFFF"/>
          </w:tcPr>
          <w:p w14:paraId="5D72C586" w14:textId="77777777" w:rsidR="00EC009F" w:rsidRPr="00187662" w:rsidRDefault="00EC009F" w:rsidP="00EC009F">
            <w:pPr>
              <w:spacing w:after="0"/>
              <w:ind w:right="-992"/>
              <w:jc w:val="left"/>
              <w:rPr>
                <w:rFonts w:ascii="Verdana" w:hAnsi="Verdana" w:cs="Arial"/>
                <w:sz w:val="20"/>
                <w:lang w:val="en-GB"/>
              </w:rPr>
            </w:pPr>
            <w:r w:rsidRPr="00187662">
              <w:rPr>
                <w:rFonts w:ascii="Verdana" w:hAnsi="Verdana" w:cs="Arial"/>
                <w:sz w:val="20"/>
                <w:lang w:val="en-GB"/>
              </w:rPr>
              <w:t>Country/</w:t>
            </w:r>
            <w:r w:rsidRPr="00187662">
              <w:rPr>
                <w:rFonts w:ascii="Verdana" w:hAnsi="Verdana" w:cs="Arial"/>
                <w:sz w:val="20"/>
                <w:lang w:val="en-GB"/>
              </w:rPr>
              <w:br/>
              <w:t>Country code</w:t>
            </w:r>
          </w:p>
        </w:tc>
        <w:tc>
          <w:tcPr>
            <w:tcW w:w="2157" w:type="dxa"/>
            <w:shd w:val="clear" w:color="auto" w:fill="FFFFFF"/>
          </w:tcPr>
          <w:p w14:paraId="5D72C587" w14:textId="036B956C" w:rsidR="00EC009F" w:rsidRPr="00187662" w:rsidRDefault="00EC009F" w:rsidP="00EC009F">
            <w:pPr>
              <w:ind w:right="-993"/>
              <w:rPr>
                <w:rFonts w:ascii="Verdana" w:hAnsi="Verdana" w:cs="Arial"/>
                <w:sz w:val="20"/>
                <w:lang w:val="en-GB"/>
              </w:rPr>
            </w:pPr>
            <w:r w:rsidRPr="009B5CF5">
              <w:rPr>
                <w:rFonts w:ascii="Verdana" w:hAnsi="Verdana" w:cs="Arial"/>
                <w:sz w:val="20"/>
                <w:lang w:val="en-GB"/>
              </w:rPr>
              <w:t>LT 44249</w:t>
            </w:r>
          </w:p>
        </w:tc>
      </w:tr>
      <w:tr w:rsidR="00EC009F" w:rsidRPr="00187662" w14:paraId="5D72C58D" w14:textId="77777777" w:rsidTr="009B5CF5">
        <w:tc>
          <w:tcPr>
            <w:tcW w:w="2232" w:type="dxa"/>
            <w:shd w:val="clear" w:color="auto" w:fill="FFFFFF"/>
          </w:tcPr>
          <w:p w14:paraId="5D72C589" w14:textId="77777777" w:rsidR="00EC009F" w:rsidRPr="00187662" w:rsidRDefault="00EC009F" w:rsidP="00EC009F">
            <w:pPr>
              <w:ind w:right="-993"/>
              <w:jc w:val="left"/>
              <w:rPr>
                <w:rFonts w:ascii="Verdana" w:hAnsi="Verdana" w:cs="Arial"/>
                <w:sz w:val="20"/>
                <w:lang w:val="en-GB"/>
              </w:rPr>
            </w:pPr>
            <w:r w:rsidRPr="00187662">
              <w:rPr>
                <w:rFonts w:ascii="Verdana" w:hAnsi="Verdana" w:cs="Arial"/>
                <w:sz w:val="20"/>
                <w:lang w:val="en-GB"/>
              </w:rPr>
              <w:t>Contact person,</w:t>
            </w:r>
            <w:r w:rsidRPr="00187662">
              <w:rPr>
                <w:rFonts w:ascii="Verdana" w:hAnsi="Verdana" w:cs="Arial"/>
                <w:sz w:val="20"/>
                <w:lang w:val="en-GB"/>
              </w:rPr>
              <w:br/>
              <w:t>name and position</w:t>
            </w:r>
          </w:p>
        </w:tc>
        <w:tc>
          <w:tcPr>
            <w:tcW w:w="2232" w:type="dxa"/>
            <w:shd w:val="clear" w:color="auto" w:fill="FFFFFF"/>
          </w:tcPr>
          <w:p w14:paraId="32AB8510" w14:textId="77777777" w:rsidR="00EC009F" w:rsidRPr="009B5CF5" w:rsidRDefault="00EC009F" w:rsidP="00EC009F">
            <w:pPr>
              <w:spacing w:after="0"/>
              <w:ind w:right="-992"/>
              <w:jc w:val="left"/>
              <w:rPr>
                <w:rFonts w:ascii="Verdana" w:hAnsi="Verdana" w:cs="Arial"/>
                <w:sz w:val="20"/>
                <w:lang w:val="en-GB"/>
              </w:rPr>
            </w:pPr>
            <w:r w:rsidRPr="009B5CF5">
              <w:rPr>
                <w:rFonts w:ascii="Verdana" w:hAnsi="Verdana" w:cs="Arial"/>
                <w:sz w:val="20"/>
                <w:lang w:val="en-GB"/>
              </w:rPr>
              <w:t xml:space="preserve">Gintare </w:t>
            </w:r>
            <w:proofErr w:type="spellStart"/>
            <w:r w:rsidRPr="009B5CF5">
              <w:rPr>
                <w:rFonts w:ascii="Verdana" w:hAnsi="Verdana" w:cs="Arial"/>
                <w:sz w:val="20"/>
                <w:lang w:val="en-GB"/>
              </w:rPr>
              <w:t>Vilbikiene</w:t>
            </w:r>
            <w:proofErr w:type="spellEnd"/>
          </w:p>
          <w:p w14:paraId="791C8E8D" w14:textId="77777777" w:rsidR="00EC009F" w:rsidRPr="009B5CF5" w:rsidRDefault="00EC009F" w:rsidP="00EC009F">
            <w:pPr>
              <w:spacing w:after="0"/>
              <w:ind w:right="-992"/>
              <w:jc w:val="left"/>
              <w:rPr>
                <w:rFonts w:ascii="Verdana" w:hAnsi="Verdana" w:cs="Arial"/>
                <w:sz w:val="20"/>
                <w:lang w:val="en-GB"/>
              </w:rPr>
            </w:pPr>
            <w:r w:rsidRPr="009B5CF5">
              <w:rPr>
                <w:rFonts w:ascii="Verdana" w:hAnsi="Verdana" w:cs="Arial"/>
                <w:sz w:val="20"/>
                <w:lang w:val="en-GB"/>
              </w:rPr>
              <w:t xml:space="preserve">Institutional </w:t>
            </w:r>
          </w:p>
          <w:p w14:paraId="5795ABF6" w14:textId="77777777" w:rsidR="00EC009F" w:rsidRPr="009B5CF5" w:rsidRDefault="00EC009F" w:rsidP="00EC009F">
            <w:pPr>
              <w:spacing w:after="0"/>
              <w:ind w:right="-992"/>
              <w:jc w:val="left"/>
              <w:rPr>
                <w:rFonts w:ascii="Verdana" w:hAnsi="Verdana" w:cs="Arial"/>
                <w:sz w:val="20"/>
                <w:lang w:val="en-GB"/>
              </w:rPr>
            </w:pPr>
            <w:r w:rsidRPr="009B5CF5">
              <w:rPr>
                <w:rFonts w:ascii="Verdana" w:hAnsi="Verdana" w:cs="Arial"/>
                <w:sz w:val="20"/>
                <w:lang w:val="en-GB"/>
              </w:rPr>
              <w:t>“Erasmus+”</w:t>
            </w:r>
          </w:p>
          <w:p w14:paraId="5D72C58A" w14:textId="23F2D635" w:rsidR="00EC009F" w:rsidRPr="00187662" w:rsidRDefault="00EC009F" w:rsidP="00EC009F">
            <w:pPr>
              <w:ind w:right="-993"/>
              <w:jc w:val="left"/>
              <w:rPr>
                <w:rFonts w:ascii="Verdana" w:hAnsi="Verdana" w:cs="Arial"/>
                <w:sz w:val="20"/>
                <w:lang w:val="en-GB"/>
              </w:rPr>
            </w:pPr>
            <w:r w:rsidRPr="009B5CF5">
              <w:rPr>
                <w:rFonts w:ascii="Verdana" w:hAnsi="Verdana" w:cs="Arial"/>
                <w:sz w:val="20"/>
                <w:lang w:val="en-GB"/>
              </w:rPr>
              <w:t>coordinator</w:t>
            </w:r>
          </w:p>
        </w:tc>
        <w:tc>
          <w:tcPr>
            <w:tcW w:w="2307" w:type="dxa"/>
            <w:shd w:val="clear" w:color="auto" w:fill="FFFFFF"/>
          </w:tcPr>
          <w:p w14:paraId="5D72C58B" w14:textId="77777777" w:rsidR="00EC009F" w:rsidRPr="00187662" w:rsidRDefault="00EC009F" w:rsidP="00EC009F">
            <w:pPr>
              <w:ind w:right="-993"/>
              <w:jc w:val="left"/>
              <w:rPr>
                <w:rFonts w:ascii="Verdana" w:hAnsi="Verdana" w:cs="Arial"/>
                <w:sz w:val="20"/>
                <w:lang w:val="fr-BE"/>
              </w:rPr>
            </w:pPr>
            <w:r w:rsidRPr="00187662">
              <w:rPr>
                <w:rFonts w:ascii="Verdana" w:hAnsi="Verdana" w:cs="Arial"/>
                <w:sz w:val="20"/>
                <w:lang w:val="fr-BE"/>
              </w:rPr>
              <w:t xml:space="preserve">Contact </w:t>
            </w:r>
            <w:proofErr w:type="spellStart"/>
            <w:r w:rsidRPr="00187662">
              <w:rPr>
                <w:rFonts w:ascii="Verdana" w:hAnsi="Verdana" w:cs="Arial"/>
                <w:sz w:val="20"/>
                <w:lang w:val="fr-BE"/>
              </w:rPr>
              <w:t>person</w:t>
            </w:r>
            <w:proofErr w:type="spellEnd"/>
            <w:r w:rsidRPr="00187662">
              <w:rPr>
                <w:rFonts w:ascii="Verdana" w:hAnsi="Verdana" w:cs="Arial"/>
                <w:sz w:val="20"/>
                <w:lang w:val="fr-BE"/>
              </w:rPr>
              <w:br/>
              <w:t>e-mail / phone</w:t>
            </w:r>
          </w:p>
        </w:tc>
        <w:tc>
          <w:tcPr>
            <w:tcW w:w="2157" w:type="dxa"/>
            <w:shd w:val="clear" w:color="auto" w:fill="FFFFFF"/>
          </w:tcPr>
          <w:p w14:paraId="514FF2B3" w14:textId="77777777" w:rsidR="00EC009F" w:rsidRPr="009B5CF5" w:rsidRDefault="00EC009F" w:rsidP="00EC009F">
            <w:pPr>
              <w:spacing w:after="0"/>
              <w:ind w:right="-992"/>
              <w:jc w:val="left"/>
              <w:rPr>
                <w:rFonts w:ascii="Verdana" w:hAnsi="Verdana" w:cs="Arial"/>
                <w:sz w:val="20"/>
                <w:lang w:val="en-GB"/>
              </w:rPr>
            </w:pPr>
            <w:proofErr w:type="spellStart"/>
            <w:proofErr w:type="gramStart"/>
            <w:r w:rsidRPr="009B5CF5">
              <w:rPr>
                <w:rFonts w:ascii="Verdana" w:hAnsi="Verdana" w:cs="Arial"/>
                <w:sz w:val="20"/>
                <w:lang w:val="en-GB"/>
              </w:rPr>
              <w:t>gintare.vilbikiene</w:t>
            </w:r>
            <w:proofErr w:type="spellEnd"/>
            <w:proofErr w:type="gramEnd"/>
            <w:r w:rsidRPr="009B5CF5">
              <w:rPr>
                <w:rFonts w:ascii="Verdana" w:hAnsi="Verdana" w:cs="Arial"/>
                <w:sz w:val="20"/>
                <w:lang w:val="en-GB"/>
              </w:rPr>
              <w:t>@</w:t>
            </w:r>
          </w:p>
          <w:p w14:paraId="031EAC26" w14:textId="77777777" w:rsidR="00EC009F" w:rsidRPr="009B5CF5" w:rsidRDefault="00EC009F" w:rsidP="00EC009F">
            <w:pPr>
              <w:spacing w:after="0"/>
              <w:ind w:right="-992"/>
              <w:jc w:val="left"/>
              <w:rPr>
                <w:rFonts w:ascii="Verdana" w:hAnsi="Verdana" w:cs="Arial"/>
                <w:sz w:val="20"/>
                <w:lang w:val="en-GB"/>
              </w:rPr>
            </w:pPr>
            <w:proofErr w:type="spellStart"/>
            <w:r w:rsidRPr="009B5CF5">
              <w:rPr>
                <w:rFonts w:ascii="Verdana" w:hAnsi="Verdana" w:cs="Arial"/>
                <w:sz w:val="20"/>
                <w:lang w:val="en-GB"/>
              </w:rPr>
              <w:t>ktu.lt</w:t>
            </w:r>
            <w:proofErr w:type="spellEnd"/>
          </w:p>
          <w:p w14:paraId="5D72C58C" w14:textId="4ABEEF97" w:rsidR="00EC009F" w:rsidRPr="00187662" w:rsidRDefault="00EC009F" w:rsidP="00EC009F">
            <w:pPr>
              <w:ind w:right="-993"/>
              <w:jc w:val="left"/>
              <w:rPr>
                <w:rFonts w:ascii="Verdana" w:hAnsi="Verdana" w:cs="Arial"/>
                <w:sz w:val="20"/>
                <w:lang w:val="fr-BE"/>
              </w:rPr>
            </w:pPr>
            <w:r w:rsidRPr="009B5CF5">
              <w:rPr>
                <w:rFonts w:ascii="Verdana" w:hAnsi="Verdana" w:cs="Arial"/>
                <w:sz w:val="20"/>
                <w:lang w:val="en-GB"/>
              </w:rPr>
              <w:t>+37037300038</w:t>
            </w:r>
          </w:p>
        </w:tc>
      </w:tr>
      <w:tr w:rsidR="00EC009F" w:rsidRPr="00187662" w14:paraId="5D72C594" w14:textId="77777777" w:rsidTr="009B5CF5">
        <w:tc>
          <w:tcPr>
            <w:tcW w:w="2232" w:type="dxa"/>
            <w:shd w:val="clear" w:color="auto" w:fill="FFFFFF"/>
          </w:tcPr>
          <w:p w14:paraId="5D72C590" w14:textId="57D2D1FD" w:rsidR="00EC009F" w:rsidRPr="00187662" w:rsidRDefault="00EC009F" w:rsidP="00EC009F">
            <w:pPr>
              <w:spacing w:after="0"/>
              <w:ind w:right="-993"/>
              <w:jc w:val="left"/>
              <w:rPr>
                <w:rFonts w:ascii="Verdana" w:hAnsi="Verdana" w:cs="Arial"/>
                <w:sz w:val="16"/>
                <w:szCs w:val="16"/>
                <w:lang w:val="fr-BE"/>
              </w:rPr>
            </w:pPr>
          </w:p>
        </w:tc>
        <w:tc>
          <w:tcPr>
            <w:tcW w:w="2232" w:type="dxa"/>
            <w:shd w:val="clear" w:color="auto" w:fill="FFFFFF"/>
          </w:tcPr>
          <w:p w14:paraId="5D72C591" w14:textId="77777777" w:rsidR="00EC009F" w:rsidRPr="00187662" w:rsidRDefault="00EC009F" w:rsidP="00EC009F">
            <w:pPr>
              <w:ind w:right="-993"/>
              <w:jc w:val="left"/>
              <w:rPr>
                <w:rFonts w:ascii="Verdana" w:hAnsi="Verdana" w:cs="Arial"/>
                <w:sz w:val="20"/>
                <w:lang w:val="fr-BE"/>
              </w:rPr>
            </w:pPr>
          </w:p>
        </w:tc>
        <w:tc>
          <w:tcPr>
            <w:tcW w:w="2307" w:type="dxa"/>
            <w:shd w:val="clear" w:color="auto" w:fill="FFFFFF"/>
          </w:tcPr>
          <w:p w14:paraId="192BF082" w14:textId="20B725B8" w:rsidR="00EC009F" w:rsidRPr="00187662" w:rsidRDefault="00EC009F" w:rsidP="00EC009F">
            <w:pPr>
              <w:spacing w:after="0"/>
              <w:ind w:right="-992"/>
              <w:jc w:val="left"/>
              <w:rPr>
                <w:rFonts w:ascii="Verdana" w:hAnsi="Verdana" w:cs="Arial"/>
                <w:sz w:val="20"/>
                <w:lang w:val="en-GB"/>
              </w:rPr>
            </w:pPr>
            <w:r w:rsidRPr="00187662">
              <w:rPr>
                <w:rFonts w:ascii="Verdana" w:hAnsi="Verdana" w:cs="Arial"/>
                <w:sz w:val="20"/>
                <w:lang w:val="en-GB"/>
              </w:rPr>
              <w:t xml:space="preserve">Size of enterprise </w:t>
            </w:r>
          </w:p>
          <w:p w14:paraId="5D72C592" w14:textId="7E44EFF9" w:rsidR="00EC009F" w:rsidRPr="00187662" w:rsidRDefault="00EC009F" w:rsidP="00EC009F">
            <w:pPr>
              <w:ind w:right="-993"/>
              <w:jc w:val="left"/>
              <w:rPr>
                <w:rFonts w:ascii="Verdana" w:hAnsi="Verdana" w:cs="Arial"/>
                <w:sz w:val="16"/>
                <w:szCs w:val="16"/>
                <w:lang w:val="en-GB"/>
              </w:rPr>
            </w:pPr>
            <w:r w:rsidRPr="00187662">
              <w:rPr>
                <w:rFonts w:ascii="Verdana" w:hAnsi="Verdana" w:cs="Arial"/>
                <w:sz w:val="16"/>
                <w:szCs w:val="16"/>
                <w:lang w:val="en-GB"/>
              </w:rPr>
              <w:t>(if applicable)</w:t>
            </w:r>
          </w:p>
        </w:tc>
        <w:tc>
          <w:tcPr>
            <w:tcW w:w="2157" w:type="dxa"/>
            <w:shd w:val="clear" w:color="auto" w:fill="FFFFFF"/>
          </w:tcPr>
          <w:p w14:paraId="0A24C3A1" w14:textId="5E0B1135" w:rsidR="00EC009F" w:rsidRPr="00187662" w:rsidRDefault="00EC009F" w:rsidP="00EC009F">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Pr="00187662">
                  <w:rPr>
                    <w:rFonts w:ascii="MS Gothic" w:eastAsia="MS Gothic" w:hAnsi="MS Gothic" w:cs="Arial" w:hint="eastAsia"/>
                    <w:sz w:val="16"/>
                    <w:szCs w:val="16"/>
                    <w:lang w:val="en-GB"/>
                  </w:rPr>
                  <w:t>☐</w:t>
                </w:r>
              </w:sdtContent>
            </w:sdt>
            <w:r w:rsidRPr="00187662">
              <w:rPr>
                <w:rFonts w:ascii="Verdana" w:hAnsi="Verdana" w:cs="Arial"/>
                <w:sz w:val="16"/>
                <w:szCs w:val="16"/>
                <w:lang w:val="en-GB"/>
              </w:rPr>
              <w:t>&lt;250 employees</w:t>
            </w:r>
          </w:p>
          <w:p w14:paraId="5D72C593" w14:textId="60E58B1D" w:rsidR="00EC009F" w:rsidRPr="00187662" w:rsidRDefault="00EC009F" w:rsidP="00EC009F">
            <w:pPr>
              <w:spacing w:after="120"/>
              <w:ind w:right="-992"/>
              <w:jc w:val="left"/>
              <w:rPr>
                <w:rFonts w:ascii="Verdana" w:hAnsi="Verdana" w:cs="Arial"/>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187662">
              <w:rPr>
                <w:rFonts w:ascii="Verdana" w:hAnsi="Verdana" w:cs="Arial"/>
                <w:sz w:val="16"/>
                <w:szCs w:val="16"/>
                <w:lang w:val="en-GB"/>
              </w:rPr>
              <w:t>&gt;250 employees</w:t>
            </w:r>
          </w:p>
        </w:tc>
      </w:tr>
    </w:tbl>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08908938" w14:textId="7337ABF0" w:rsidR="00187662" w:rsidRDefault="000277C5" w:rsidP="00140CD0">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mobility</w:t>
      </w:r>
      <w:r w:rsidR="004458B2">
        <w:rPr>
          <w:rStyle w:val="EndnoteReference"/>
          <w:rFonts w:ascii="Verdana" w:hAnsi="Verdana" w:cs="Calibri"/>
          <w:lang w:val="en-GB"/>
        </w:rPr>
        <w:endnoteReference w:id="7"/>
      </w:r>
      <w:r w:rsidR="00140CD0">
        <w:rPr>
          <w:rFonts w:ascii="Verdana" w:hAnsi="Verdana" w:cs="Calibri"/>
          <w:lang w:val="en-GB"/>
        </w:rPr>
        <w:t xml:space="preserve">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63"/>
      </w:tblGrid>
      <w:tr w:rsidR="00377526" w:rsidRPr="00036415" w14:paraId="5D72C59E" w14:textId="77777777" w:rsidTr="009B5CF5">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Pr="00187662" w:rsidRDefault="008F1CA2" w:rsidP="00F550D9">
            <w:pPr>
              <w:spacing w:before="240" w:after="120"/>
              <w:ind w:left="-6" w:firstLine="6"/>
              <w:rPr>
                <w:rFonts w:ascii="Verdana" w:hAnsi="Verdana" w:cs="Calibri"/>
                <w:sz w:val="20"/>
                <w:lang w:val="en-GB"/>
              </w:rPr>
            </w:pPr>
          </w:p>
          <w:p w14:paraId="3C757C00" w14:textId="77777777" w:rsidR="008F1CA2" w:rsidRPr="00187662" w:rsidRDefault="008F1CA2" w:rsidP="004A4118">
            <w:pPr>
              <w:spacing w:before="240" w:after="120"/>
              <w:rPr>
                <w:rFonts w:ascii="Verdana" w:hAnsi="Verdana" w:cs="Calibri"/>
                <w:sz w:val="20"/>
                <w:lang w:val="en-GB"/>
              </w:rPr>
            </w:pPr>
          </w:p>
          <w:p w14:paraId="069F98C1" w14:textId="77777777" w:rsidR="008F1CA2" w:rsidRPr="00187662" w:rsidRDefault="008F1CA2" w:rsidP="00482A4F">
            <w:pPr>
              <w:spacing w:before="240" w:after="120"/>
              <w:ind w:left="-6" w:firstLine="6"/>
              <w:rPr>
                <w:rFonts w:ascii="Verdana" w:hAnsi="Verdana" w:cs="Calibri"/>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837C7C" w14:paraId="4C5013E5" w14:textId="77777777" w:rsidTr="009B5CF5">
        <w:trPr>
          <w:jc w:val="center"/>
        </w:trPr>
        <w:tc>
          <w:tcPr>
            <w:tcW w:w="8763" w:type="dxa"/>
            <w:shd w:val="clear" w:color="auto" w:fill="FFFFFF"/>
          </w:tcPr>
          <w:p w14:paraId="0301D0C2" w14:textId="77777777" w:rsidR="00AC0F14" w:rsidRDefault="00AC44B1" w:rsidP="00AC0F14">
            <w:pPr>
              <w:spacing w:before="240" w:after="120"/>
              <w:ind w:left="-6" w:firstLine="6"/>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w:t>
            </w:r>
          </w:p>
          <w:p w14:paraId="3375E146" w14:textId="2F664F6D" w:rsidR="00202EC2" w:rsidRPr="00E62742" w:rsidRDefault="00AC44B1" w:rsidP="00AC0F14">
            <w:pPr>
              <w:spacing w:before="240" w:after="120"/>
              <w:ind w:left="-6" w:firstLine="6"/>
              <w:rPr>
                <w:rFonts w:ascii="Verdana" w:hAnsi="Verdana" w:cs="Calibri"/>
                <w:sz w:val="20"/>
                <w:lang w:val="en-GB"/>
              </w:rPr>
            </w:pPr>
            <w:r w:rsidRPr="00E62742">
              <w:rPr>
                <w:rFonts w:ascii="Verdana" w:hAnsi="Verdana" w:cs="Calibri"/>
                <w:sz w:val="20"/>
                <w:lang w:val="en-GB"/>
              </w:rPr>
              <w:t xml:space="preserve">Yes </w:t>
            </w:r>
            <w:r w:rsidRPr="00E62742">
              <w:rPr>
                <w:rFonts w:ascii="Segoe UI Symbol" w:hAnsi="Segoe UI Symbol" w:cs="Segoe UI Symbol"/>
                <w:sz w:val="20"/>
                <w:lang w:val="en-GB"/>
              </w:rPr>
              <w:t>☐</w:t>
            </w:r>
            <w:r w:rsidRPr="00E62742">
              <w:rPr>
                <w:rFonts w:ascii="Verdana" w:hAnsi="Verdana" w:cs="Calibri"/>
                <w:sz w:val="20"/>
                <w:lang w:val="en-GB"/>
              </w:rPr>
              <w:t xml:space="preserve">   No </w:t>
            </w:r>
            <w:r w:rsidRPr="00E62742">
              <w:rPr>
                <w:rFonts w:ascii="Segoe UI Symbol" w:hAnsi="Segoe UI Symbol" w:cs="Segoe UI Symbol"/>
                <w:sz w:val="20"/>
                <w:lang w:val="en-GB"/>
              </w:rPr>
              <w:t>☐</w:t>
            </w:r>
            <w:r w:rsidRPr="00E62742">
              <w:rPr>
                <w:rFonts w:ascii="Verdana" w:hAnsi="Verdana" w:cs="Calibri"/>
                <w:sz w:val="20"/>
                <w:lang w:val="en-GB"/>
              </w:rPr>
              <w:t xml:space="preserve">   </w:t>
            </w:r>
            <w:r w:rsidR="00383DB8" w:rsidRPr="00E62742">
              <w:rPr>
                <w:rFonts w:ascii="Verdana" w:hAnsi="Verdana" w:cs="Calibri"/>
                <w:sz w:val="20"/>
                <w:lang w:val="en-GB"/>
              </w:rPr>
              <w:t xml:space="preserve"> </w:t>
            </w:r>
            <w:r w:rsidRPr="00E62742">
              <w:rPr>
                <w:rFonts w:ascii="Verdana" w:hAnsi="Verdana" w:cs="Calibri"/>
                <w:sz w:val="20"/>
                <w:lang w:val="en-GB"/>
              </w:rPr>
              <w:t xml:space="preserve"> </w:t>
            </w:r>
          </w:p>
        </w:tc>
      </w:tr>
      <w:tr w:rsidR="00377526" w:rsidRPr="00036415" w14:paraId="5D72C5A0" w14:textId="77777777" w:rsidTr="009B5CF5">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Pr="00187662" w:rsidRDefault="008F1CA2" w:rsidP="004A4118">
            <w:pPr>
              <w:spacing w:before="240" w:after="120"/>
              <w:rPr>
                <w:rFonts w:ascii="Verdana" w:hAnsi="Verdana" w:cs="Calibri"/>
                <w:sz w:val="20"/>
                <w:lang w:val="en-GB"/>
              </w:rPr>
            </w:pPr>
          </w:p>
          <w:p w14:paraId="0926CC6B" w14:textId="77777777" w:rsidR="008F1CA2" w:rsidRPr="00187662" w:rsidRDefault="008F1CA2" w:rsidP="004A4118">
            <w:pPr>
              <w:spacing w:before="240" w:after="120"/>
              <w:rPr>
                <w:rFonts w:ascii="Verdana" w:hAnsi="Verdana" w:cs="Calibri"/>
                <w:sz w:val="20"/>
                <w:lang w:val="en-GB"/>
              </w:rPr>
            </w:pPr>
          </w:p>
          <w:p w14:paraId="39F5F4FF" w14:textId="77777777" w:rsidR="008F1CA2" w:rsidRPr="00187662" w:rsidRDefault="008F1CA2" w:rsidP="00D97FE7">
            <w:pPr>
              <w:spacing w:before="240" w:after="120"/>
              <w:ind w:left="-6" w:firstLine="6"/>
              <w:rPr>
                <w:rFonts w:ascii="Verdana" w:hAnsi="Verdana" w:cs="Calibri"/>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036415" w14:paraId="5D72C5A2" w14:textId="77777777" w:rsidTr="009B5CF5">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Pr="00187662" w:rsidRDefault="008F1CA2" w:rsidP="004A4118">
            <w:pPr>
              <w:spacing w:before="240" w:after="120"/>
              <w:rPr>
                <w:rFonts w:ascii="Verdana" w:hAnsi="Verdana" w:cs="Calibri"/>
                <w:sz w:val="20"/>
                <w:lang w:val="en-GB"/>
              </w:rPr>
            </w:pPr>
          </w:p>
          <w:p w14:paraId="600958A2" w14:textId="77777777" w:rsidR="008F1CA2" w:rsidRPr="00187662" w:rsidRDefault="008F1CA2" w:rsidP="004A4118">
            <w:pPr>
              <w:spacing w:before="240" w:after="120"/>
              <w:rPr>
                <w:rFonts w:ascii="Verdana" w:hAnsi="Verdana" w:cs="Calibri"/>
                <w:sz w:val="20"/>
                <w:lang w:val="en-GB"/>
              </w:rPr>
            </w:pPr>
          </w:p>
          <w:p w14:paraId="4E687B6C" w14:textId="3D84E4DC" w:rsidR="008F1CA2" w:rsidRPr="00187662" w:rsidRDefault="008F1CA2" w:rsidP="00482A4F">
            <w:pPr>
              <w:spacing w:before="240" w:after="120"/>
              <w:ind w:left="-6" w:firstLine="6"/>
              <w:rPr>
                <w:rFonts w:ascii="Verdana" w:hAnsi="Verdana" w:cs="Calibri"/>
                <w:sz w:val="20"/>
                <w:lang w:val="en-GB"/>
              </w:rPr>
            </w:pPr>
          </w:p>
          <w:p w14:paraId="4F244556" w14:textId="77777777" w:rsidR="008F1CA2" w:rsidRPr="00187662" w:rsidRDefault="008F1CA2" w:rsidP="00482A4F">
            <w:pPr>
              <w:spacing w:before="240" w:after="120"/>
              <w:ind w:left="-6" w:firstLine="6"/>
              <w:rPr>
                <w:rFonts w:ascii="Verdana" w:hAnsi="Verdana" w:cs="Calibri"/>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036415" w14:paraId="5D72C5A4" w14:textId="77777777" w:rsidTr="009B5CF5">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Pr="00187662" w:rsidRDefault="008F1CA2" w:rsidP="004A4118">
            <w:pPr>
              <w:spacing w:before="240" w:after="120"/>
              <w:rPr>
                <w:rFonts w:ascii="Verdana" w:hAnsi="Verdana" w:cs="Calibri"/>
                <w:sz w:val="20"/>
                <w:lang w:val="en-GB"/>
              </w:rPr>
            </w:pPr>
          </w:p>
          <w:p w14:paraId="4DFF5994" w14:textId="77777777" w:rsidR="008F1CA2" w:rsidRPr="00187662" w:rsidRDefault="008F1CA2" w:rsidP="00D97FE7">
            <w:pPr>
              <w:spacing w:before="240" w:after="120"/>
              <w:ind w:left="-6" w:firstLine="6"/>
              <w:rPr>
                <w:rFonts w:ascii="Verdana" w:hAnsi="Verdana" w:cs="Calibri"/>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8876"/>
      </w:tblGrid>
      <w:tr w:rsidR="00F550D9" w:rsidRPr="00036415" w14:paraId="73D4E336" w14:textId="77777777" w:rsidTr="009B5CF5">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551E9E2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9B5CF5">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26B73228" w14:textId="77777777" w:rsidR="00FD73B9" w:rsidRDefault="00F550D9" w:rsidP="00FD73B9">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187662">
              <w:rPr>
                <w:rFonts w:ascii="Verdana" w:hAnsi="Verdana" w:cs="Calibri"/>
                <w:sz w:val="20"/>
                <w:lang w:val="en-GB"/>
              </w:rPr>
              <w:t xml:space="preserve"> </w:t>
            </w:r>
            <w:r w:rsidR="00FD73B9">
              <w:rPr>
                <w:rFonts w:ascii="Verdana" w:hAnsi="Verdana" w:cs="Calibri"/>
                <w:sz w:val="20"/>
                <w:lang w:val="en-GB"/>
              </w:rPr>
              <w:t>Virginija Savalenkovienė, Exchange Programmes Manager</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9B5CF5">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282FD4">
      <w:pPr>
        <w:tabs>
          <w:tab w:val="left" w:pos="954"/>
        </w:tabs>
        <w:rPr>
          <w:rFonts w:ascii="Verdana" w:hAnsi="Verdana" w:cs="Calibri"/>
          <w:b/>
          <w:color w:val="002060"/>
          <w:sz w:val="28"/>
          <w:lang w:val="en-GB"/>
        </w:rPr>
      </w:pPr>
    </w:p>
    <w:sectPr w:rsidR="00EF398E" w:rsidRPr="008F1CA2" w:rsidSect="001A1E37">
      <w:headerReference w:type="default" r:id="rId14"/>
      <w:footerReference w:type="default" r:id="rId15"/>
      <w:headerReference w:type="first" r:id="rId16"/>
      <w:footerReference w:type="first" r:id="rId17"/>
      <w:endnotePr>
        <w:numFmt w:val="decimal"/>
      </w:endnotePr>
      <w:pgSz w:w="11907" w:h="16839" w:code="9"/>
      <w:pgMar w:top="1134" w:right="1418" w:bottom="1134" w:left="1418"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98F83" w14:textId="77777777" w:rsidR="00CD7143" w:rsidRDefault="00CD7143">
      <w:r>
        <w:separator/>
      </w:r>
    </w:p>
  </w:endnote>
  <w:endnote w:type="continuationSeparator" w:id="0">
    <w:p w14:paraId="5CFA47D4" w14:textId="77777777" w:rsidR="00CD7143" w:rsidRDefault="00CD7143">
      <w:r>
        <w:continuationSeparator/>
      </w:r>
    </w:p>
  </w:endnote>
  <w:endnote w:id="1">
    <w:p w14:paraId="2B08B470" w14:textId="74430D65" w:rsidR="007550F5" w:rsidRDefault="00D97FE7" w:rsidP="00B323CC">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B323CC">
      <w:pPr>
        <w:pStyle w:val="EndnoteText"/>
        <w:numPr>
          <w:ilvl w:val="0"/>
          <w:numId w:val="46"/>
        </w:numPr>
        <w:spacing w:after="12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B323CC">
      <w:pPr>
        <w:pStyle w:val="EndnoteText"/>
        <w:numPr>
          <w:ilvl w:val="0"/>
          <w:numId w:val="46"/>
        </w:numPr>
        <w:spacing w:after="12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B323CC">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B323CC">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187662" w:rsidRPr="002A2E71" w:rsidRDefault="00187662" w:rsidP="00B323CC">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72C5CD" w14:textId="77777777" w:rsidR="00187662" w:rsidRPr="002A2E71" w:rsidRDefault="00187662" w:rsidP="00B323CC">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4072104E" w14:textId="554A9EB8" w:rsidR="004458B2" w:rsidRPr="002A2E71" w:rsidRDefault="009F2721" w:rsidP="00B323CC">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w:t>
      </w:r>
    </w:p>
  </w:endnote>
  <w:endnote w:id="7">
    <w:p w14:paraId="39CC0E73" w14:textId="6AE1E1C0" w:rsidR="004458B2" w:rsidRPr="004458B2" w:rsidRDefault="004458B2" w:rsidP="00B323CC">
      <w:pPr>
        <w:pStyle w:val="EndnoteText"/>
        <w:spacing w:after="120"/>
        <w:rPr>
          <w:rFonts w:ascii="Verdana" w:hAnsi="Verdana" w:cs="Calibri"/>
          <w:sz w:val="16"/>
          <w:szCs w:val="16"/>
          <w:lang w:val="en-GB"/>
        </w:rPr>
      </w:pPr>
      <w:r>
        <w:rPr>
          <w:rStyle w:val="EndnoteReference"/>
        </w:rPr>
        <w:endnoteRef/>
      </w:r>
      <w:r>
        <w:t xml:space="preserve"> </w:t>
      </w:r>
      <w:r w:rsidRPr="004458B2">
        <w:rPr>
          <w:rFonts w:ascii="Verdana" w:hAnsi="Verdana" w:cs="Calibri"/>
          <w:sz w:val="16"/>
          <w:szCs w:val="16"/>
          <w:lang w:val="en-GB"/>
        </w:rPr>
        <w:t>Activities that combine one or more short periods of physical mobility (up to 2 months in total) with virtual mobility</w:t>
      </w:r>
      <w:r>
        <w:rPr>
          <w:rFonts w:ascii="Verdana" w:hAnsi="Verdana" w:cs="Calibri"/>
          <w:sz w:val="16"/>
          <w:szCs w:val="16"/>
          <w:lang w:val="en-GB"/>
        </w:rPr>
        <w:t>.</w:t>
      </w:r>
    </w:p>
  </w:endnote>
  <w:endnote w:id="8">
    <w:p w14:paraId="2A32932D" w14:textId="384AED6E" w:rsidR="008F1CA2" w:rsidRPr="008F1CA2" w:rsidRDefault="008F1CA2" w:rsidP="00B323CC">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56D21BB4" w:rsidR="009F32D0" w:rsidRDefault="009F32D0">
        <w:pPr>
          <w:pStyle w:val="Footer"/>
          <w:jc w:val="center"/>
        </w:pPr>
        <w:r>
          <w:fldChar w:fldCharType="begin"/>
        </w:r>
        <w:r>
          <w:instrText xml:space="preserve"> PAGE   \* MERGEFORMAT </w:instrText>
        </w:r>
        <w:r>
          <w:fldChar w:fldCharType="separate"/>
        </w:r>
        <w:r w:rsidR="009B5CF5">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79C8A" w14:textId="77777777" w:rsidR="00CD7143" w:rsidRDefault="00CD7143">
      <w:r>
        <w:separator/>
      </w:r>
    </w:p>
  </w:footnote>
  <w:footnote w:type="continuationSeparator" w:id="0">
    <w:p w14:paraId="7EE9160F" w14:textId="77777777" w:rsidR="00CD7143" w:rsidRDefault="00CD7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4B25E1E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lt-LT" w:eastAsia="lt-LT"/>
            </w:rPr>
            <w:drawing>
              <wp:anchor distT="0" distB="0" distL="114300" distR="114300" simplePos="0" relativeHeight="251658240" behindDoc="0" locked="0" layoutInCell="1" allowOverlap="1" wp14:anchorId="5D72C5C9" wp14:editId="2700F800">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07582C12" w:rsidR="00E01AAA" w:rsidRPr="00967BFC" w:rsidRDefault="00837C7C" w:rsidP="00C05937">
          <w:pPr>
            <w:pStyle w:val="ZDGName"/>
            <w:rPr>
              <w:lang w:val="en-GB"/>
            </w:rPr>
          </w:pPr>
          <w:r>
            <w:rPr>
              <w:rFonts w:ascii="Verdana" w:hAnsi="Verdana"/>
              <w:b/>
              <w:noProof/>
              <w:sz w:val="18"/>
              <w:szCs w:val="18"/>
              <w:lang w:val="lt-LT" w:eastAsia="lt-LT"/>
            </w:rPr>
            <mc:AlternateContent>
              <mc:Choice Requires="wps">
                <w:drawing>
                  <wp:anchor distT="0" distB="0" distL="114300" distR="114300" simplePos="0" relativeHeight="251657216" behindDoc="0" locked="0" layoutInCell="1" allowOverlap="1" wp14:anchorId="5D72C5C7" wp14:editId="67BD45C3">
                    <wp:simplePos x="0" y="0"/>
                    <wp:positionH relativeFrom="column">
                      <wp:posOffset>-566420</wp:posOffset>
                    </wp:positionH>
                    <wp:positionV relativeFrom="paragraph">
                      <wp:posOffset>-8255</wp:posOffset>
                    </wp:positionV>
                    <wp:extent cx="223139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837C7C">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2B8939B8" w:rsidR="007967A9" w:rsidRPr="006852C7" w:rsidRDefault="00837C7C"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Kaunas University of Technology</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margin-left:-44.6pt;margin-top:-.65pt;width:175.7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837C7C">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2B8939B8" w:rsidR="007967A9" w:rsidRPr="006852C7" w:rsidRDefault="00837C7C"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Kaunas University of Technology</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5D72C5C2" w14:textId="6F266529"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36415"/>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87662"/>
    <w:rsid w:val="001901AA"/>
    <w:rsid w:val="001903D7"/>
    <w:rsid w:val="0019175E"/>
    <w:rsid w:val="00196A96"/>
    <w:rsid w:val="00197969"/>
    <w:rsid w:val="001A0ABB"/>
    <w:rsid w:val="001A160E"/>
    <w:rsid w:val="001A1A67"/>
    <w:rsid w:val="001A1E37"/>
    <w:rsid w:val="001A1F7E"/>
    <w:rsid w:val="001A3654"/>
    <w:rsid w:val="001A3C8E"/>
    <w:rsid w:val="001A4F87"/>
    <w:rsid w:val="001A687E"/>
    <w:rsid w:val="001A7671"/>
    <w:rsid w:val="001A7876"/>
    <w:rsid w:val="001B0BB8"/>
    <w:rsid w:val="001B1D29"/>
    <w:rsid w:val="001B2370"/>
    <w:rsid w:val="001B3E0C"/>
    <w:rsid w:val="001B4291"/>
    <w:rsid w:val="001B438C"/>
    <w:rsid w:val="001B49C4"/>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172"/>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2FD4"/>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58B2"/>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97BAF"/>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410"/>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250"/>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99F"/>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3EB6"/>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BDE"/>
    <w:rsid w:val="00822E96"/>
    <w:rsid w:val="00827D3F"/>
    <w:rsid w:val="00830326"/>
    <w:rsid w:val="00831FDB"/>
    <w:rsid w:val="00832D56"/>
    <w:rsid w:val="00833DC4"/>
    <w:rsid w:val="00834938"/>
    <w:rsid w:val="00836F1F"/>
    <w:rsid w:val="00837C60"/>
    <w:rsid w:val="00837C7C"/>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D5107"/>
    <w:rsid w:val="008E0763"/>
    <w:rsid w:val="008E432F"/>
    <w:rsid w:val="008F1CA2"/>
    <w:rsid w:val="008F2AC6"/>
    <w:rsid w:val="008F4E9D"/>
    <w:rsid w:val="008F5B44"/>
    <w:rsid w:val="008F5CB4"/>
    <w:rsid w:val="008F5E15"/>
    <w:rsid w:val="008F6473"/>
    <w:rsid w:val="008F662F"/>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5CF5"/>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0F14"/>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23CC"/>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3BBA"/>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0B3D"/>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D7143"/>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09E4"/>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2742"/>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09F"/>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3BF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3B9"/>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9A7435-B2B7-453A-B6E9-9D0378D483FE}">
  <ds:schemaRefs>
    <ds:schemaRef ds:uri="http://schemas.openxmlformats.org/officeDocument/2006/bibliography"/>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F4294558-0429-44DF-A4CB-4EF9B3B43227}">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1850</Words>
  <Characters>1056</Characters>
  <Application>Microsoft Office Word</Application>
  <DocSecurity>0</DocSecurity>
  <PresentationFormat>Microsoft Word 11.0</PresentationFormat>
  <Lines>8</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2901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Monika Kačenauskienė</cp:lastModifiedBy>
  <cp:revision>2</cp:revision>
  <cp:lastPrinted>2013-11-06T08:46:00Z</cp:lastPrinted>
  <dcterms:created xsi:type="dcterms:W3CDTF">2025-01-02T09:50:00Z</dcterms:created>
  <dcterms:modified xsi:type="dcterms:W3CDTF">2025-01-02T09:50:00Z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